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E5" w:rsidRDefault="00BD78E5" w:rsidP="00BD78E5">
      <w:pPr>
        <w:tabs>
          <w:tab w:val="left" w:pos="6660"/>
        </w:tabs>
        <w:outlineLvl w:val="0"/>
        <w:rPr>
          <w:rFonts w:ascii="Arial" w:hAnsi="Arial" w:cs="Arial"/>
          <w:sz w:val="22"/>
          <w:szCs w:val="22"/>
        </w:rPr>
      </w:pPr>
    </w:p>
    <w:bookmarkStart w:id="0" w:name="príloha2"/>
    <w:p w:rsidR="00305C75" w:rsidRPr="005E2B74" w:rsidRDefault="00EF1708" w:rsidP="00305C75">
      <w:pPr>
        <w:pStyle w:val="Default"/>
        <w:tabs>
          <w:tab w:val="left" w:pos="567"/>
        </w:tabs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5E2B74">
        <w:rPr>
          <w:rFonts w:ascii="Arial" w:hAnsi="Arial" w:cs="Arial"/>
          <w:b/>
          <w:color w:val="auto"/>
          <w:sz w:val="22"/>
          <w:szCs w:val="22"/>
        </w:rPr>
        <w:fldChar w:fldCharType="begin"/>
      </w:r>
      <w:r w:rsidRPr="005E2B74">
        <w:rPr>
          <w:rFonts w:ascii="Arial" w:hAnsi="Arial" w:cs="Arial"/>
          <w:b/>
          <w:color w:val="auto"/>
          <w:sz w:val="22"/>
          <w:szCs w:val="22"/>
        </w:rPr>
        <w:instrText xml:space="preserve"> HYPERLINK  \l "kk1" </w:instrText>
      </w:r>
      <w:r w:rsidRPr="005E2B74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="00305C75" w:rsidRPr="005E2B74">
        <w:rPr>
          <w:rStyle w:val="Hypertextovodkaz"/>
          <w:rFonts w:ascii="Arial" w:hAnsi="Arial" w:cs="Arial"/>
          <w:b/>
          <w:color w:val="auto"/>
          <w:sz w:val="22"/>
          <w:szCs w:val="22"/>
        </w:rPr>
        <w:t xml:space="preserve">Příloha č. </w:t>
      </w:r>
      <w:r w:rsidR="0086069B" w:rsidRPr="005E2B74">
        <w:rPr>
          <w:rStyle w:val="Hypertextovodkaz"/>
          <w:rFonts w:ascii="Arial" w:hAnsi="Arial" w:cs="Arial"/>
          <w:b/>
          <w:color w:val="auto"/>
          <w:sz w:val="22"/>
          <w:szCs w:val="22"/>
        </w:rPr>
        <w:t>3</w:t>
      </w:r>
      <w:r w:rsidRPr="005E2B74">
        <w:rPr>
          <w:rFonts w:ascii="Arial" w:hAnsi="Arial" w:cs="Arial"/>
          <w:b/>
          <w:color w:val="auto"/>
          <w:sz w:val="22"/>
          <w:szCs w:val="22"/>
        </w:rPr>
        <w:fldChar w:fldCharType="end"/>
      </w:r>
    </w:p>
    <w:bookmarkEnd w:id="0"/>
    <w:p w:rsidR="00BB3FAB" w:rsidRPr="005E2B74" w:rsidRDefault="00BB3FAB" w:rsidP="00F135A3">
      <w:pPr>
        <w:pStyle w:val="Bezmezer"/>
        <w:shd w:val="clear" w:color="auto" w:fill="BFBFBF"/>
        <w:ind w:left="284" w:hanging="284"/>
        <w:jc w:val="center"/>
        <w:rPr>
          <w:rFonts w:ascii="Arial" w:hAnsi="Arial"/>
          <w:b/>
          <w:sz w:val="24"/>
          <w:szCs w:val="24"/>
        </w:rPr>
      </w:pPr>
      <w:r w:rsidRPr="005E2B74">
        <w:rPr>
          <w:rFonts w:ascii="Arial" w:hAnsi="Arial"/>
          <w:b/>
          <w:sz w:val="24"/>
        </w:rPr>
        <w:t xml:space="preserve">Program č. </w:t>
      </w:r>
      <w:r w:rsidR="003C2F3D" w:rsidRPr="00B124D8">
        <w:rPr>
          <w:rFonts w:ascii="Arial" w:hAnsi="Arial"/>
          <w:b/>
          <w:sz w:val="24"/>
        </w:rPr>
        <w:t>5</w:t>
      </w:r>
      <w:r w:rsidR="003E27F3" w:rsidRPr="00B124D8">
        <w:rPr>
          <w:rFonts w:ascii="Arial" w:hAnsi="Arial"/>
          <w:b/>
          <w:sz w:val="24"/>
        </w:rPr>
        <w:t>/</w:t>
      </w:r>
      <w:r w:rsidR="003A3E7E" w:rsidRPr="00B124D8">
        <w:rPr>
          <w:rFonts w:ascii="Arial" w:hAnsi="Arial"/>
          <w:b/>
          <w:sz w:val="24"/>
        </w:rPr>
        <w:t>20</w:t>
      </w:r>
      <w:r w:rsidR="00645FB3" w:rsidRPr="00B124D8">
        <w:rPr>
          <w:rFonts w:ascii="Arial" w:hAnsi="Arial"/>
          <w:b/>
          <w:sz w:val="24"/>
        </w:rPr>
        <w:t>2</w:t>
      </w:r>
      <w:r w:rsidR="00F50A12">
        <w:rPr>
          <w:rFonts w:ascii="Arial" w:hAnsi="Arial"/>
          <w:b/>
          <w:sz w:val="24"/>
        </w:rPr>
        <w:t>6</w:t>
      </w:r>
      <w:r w:rsidRPr="00B124D8">
        <w:rPr>
          <w:rFonts w:ascii="Arial" w:hAnsi="Arial"/>
          <w:b/>
          <w:sz w:val="24"/>
        </w:rPr>
        <w:t xml:space="preserve"> – </w:t>
      </w:r>
      <w:r w:rsidR="00F135A3" w:rsidRPr="00B124D8">
        <w:rPr>
          <w:rFonts w:ascii="Arial" w:hAnsi="Arial"/>
          <w:b/>
          <w:sz w:val="24"/>
          <w:szCs w:val="24"/>
        </w:rPr>
        <w:t>Projekty</w:t>
      </w:r>
      <w:r w:rsidR="00F135A3" w:rsidRPr="005E2B74">
        <w:rPr>
          <w:rFonts w:ascii="Arial" w:hAnsi="Arial"/>
          <w:b/>
          <w:sz w:val="24"/>
          <w:szCs w:val="24"/>
        </w:rPr>
        <w:t xml:space="preserve"> na podporu registrovaných služeb poskytovaných dle zákona č. 108/2006 Sb., o sociálních službách</w:t>
      </w:r>
    </w:p>
    <w:p w:rsidR="00BB3FAB" w:rsidRPr="005E2B74" w:rsidRDefault="00BB3FAB" w:rsidP="00BB3FAB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</w:p>
    <w:p w:rsidR="00BB3FAB" w:rsidRPr="007D7739" w:rsidRDefault="00BB3FAB" w:rsidP="00BA10E0">
      <w:pPr>
        <w:pStyle w:val="Bezmezer"/>
        <w:numPr>
          <w:ilvl w:val="0"/>
          <w:numId w:val="15"/>
        </w:numPr>
        <w:ind w:left="284" w:hanging="284"/>
        <w:rPr>
          <w:rFonts w:ascii="Arial" w:hAnsi="Arial" w:cs="Arial"/>
          <w:b/>
          <w:lang w:eastAsia="cs-CZ"/>
        </w:rPr>
      </w:pPr>
      <w:r w:rsidRPr="007D7739">
        <w:rPr>
          <w:rFonts w:ascii="Arial" w:hAnsi="Arial" w:cs="Arial"/>
          <w:b/>
          <w:lang w:eastAsia="cs-CZ"/>
        </w:rPr>
        <w:t>Cíl programu:</w:t>
      </w:r>
    </w:p>
    <w:p w:rsidR="00BB3FAB" w:rsidRDefault="00BB3FAB" w:rsidP="00BB3FAB">
      <w:pPr>
        <w:pStyle w:val="Bezmezer"/>
        <w:tabs>
          <w:tab w:val="left" w:pos="1701"/>
        </w:tabs>
        <w:jc w:val="both"/>
        <w:rPr>
          <w:rFonts w:ascii="Arial" w:hAnsi="Arial" w:cs="Arial"/>
          <w:lang w:eastAsia="cs-CZ"/>
        </w:rPr>
      </w:pPr>
    </w:p>
    <w:p w:rsidR="00BB3FAB" w:rsidRPr="0076791C" w:rsidRDefault="00BB3FAB" w:rsidP="0076791C">
      <w:pPr>
        <w:pStyle w:val="Bezmezer"/>
        <w:tabs>
          <w:tab w:val="left" w:pos="426"/>
          <w:tab w:val="left" w:pos="1701"/>
        </w:tabs>
        <w:ind w:left="567" w:hanging="283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Podpor</w:t>
      </w:r>
      <w:r w:rsidR="0076791C">
        <w:rPr>
          <w:rFonts w:ascii="Arial" w:hAnsi="Arial" w:cs="Arial"/>
          <w:lang w:eastAsia="cs-CZ"/>
        </w:rPr>
        <w:t>a organizací, které se zaměřují:</w:t>
      </w:r>
      <w:r>
        <w:rPr>
          <w:rFonts w:ascii="Arial" w:hAnsi="Arial" w:cs="Arial"/>
          <w:lang w:eastAsia="cs-CZ"/>
        </w:rPr>
        <w:t xml:space="preserve">  </w:t>
      </w:r>
    </w:p>
    <w:p w:rsidR="002A426F" w:rsidRPr="00067A0A" w:rsidRDefault="002A426F" w:rsidP="00BA10E0">
      <w:pPr>
        <w:numPr>
          <w:ilvl w:val="0"/>
          <w:numId w:val="7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podporu registrovaných služeb poskytovaných dle zákona č. 108/2006 Sb., o sociálních službách</w:t>
      </w:r>
    </w:p>
    <w:p w:rsidR="00F135A3" w:rsidRPr="00067A0A" w:rsidRDefault="00F135A3" w:rsidP="00F135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3FAB" w:rsidRPr="001962D5" w:rsidRDefault="00BB3FAB" w:rsidP="00BA10E0">
      <w:pPr>
        <w:numPr>
          <w:ilvl w:val="0"/>
          <w:numId w:val="8"/>
        </w:numPr>
        <w:ind w:left="284" w:hanging="284"/>
        <w:jc w:val="both"/>
        <w:rPr>
          <w:rFonts w:ascii="Arial" w:hAnsi="Arial"/>
          <w:b/>
          <w:sz w:val="22"/>
        </w:rPr>
      </w:pPr>
      <w:r w:rsidRPr="001962D5">
        <w:rPr>
          <w:rFonts w:ascii="Arial" w:hAnsi="Arial"/>
          <w:sz w:val="22"/>
        </w:rPr>
        <w:t xml:space="preserve">Předpokládaný celkový </w:t>
      </w:r>
      <w:r w:rsidRPr="001962D5">
        <w:rPr>
          <w:rFonts w:ascii="Arial" w:hAnsi="Arial"/>
          <w:b/>
          <w:sz w:val="22"/>
        </w:rPr>
        <w:t>objem peněžních prostředků</w:t>
      </w:r>
      <w:r w:rsidRPr="001962D5">
        <w:rPr>
          <w:rFonts w:ascii="Arial" w:hAnsi="Arial"/>
          <w:sz w:val="22"/>
        </w:rPr>
        <w:t xml:space="preserve"> vyčleněných z rozpočtu je stanoven </w:t>
      </w:r>
      <w:r w:rsidR="00D17AA9" w:rsidRPr="001962D5">
        <w:rPr>
          <w:rFonts w:ascii="Arial" w:hAnsi="Arial"/>
          <w:b/>
          <w:sz w:val="22"/>
        </w:rPr>
        <w:t>ve výši</w:t>
      </w:r>
      <w:r w:rsidR="00A508B9" w:rsidRPr="001962D5">
        <w:rPr>
          <w:rFonts w:ascii="Arial" w:hAnsi="Arial"/>
          <w:sz w:val="22"/>
        </w:rPr>
        <w:t xml:space="preserve"> </w:t>
      </w:r>
      <w:r w:rsidR="00B41176" w:rsidRPr="001962D5">
        <w:rPr>
          <w:rFonts w:ascii="Arial" w:hAnsi="Arial"/>
          <w:b/>
          <w:sz w:val="22"/>
        </w:rPr>
        <w:t>1</w:t>
      </w:r>
      <w:r w:rsidR="00B32A96" w:rsidRPr="001962D5">
        <w:rPr>
          <w:rFonts w:ascii="Arial" w:hAnsi="Arial"/>
          <w:b/>
          <w:sz w:val="22"/>
        </w:rPr>
        <w:t xml:space="preserve"> </w:t>
      </w:r>
      <w:r w:rsidR="00F3455D">
        <w:rPr>
          <w:rFonts w:ascii="Arial" w:hAnsi="Arial"/>
          <w:b/>
          <w:sz w:val="22"/>
        </w:rPr>
        <w:t>1</w:t>
      </w:r>
      <w:r w:rsidR="00D967A5" w:rsidRPr="001962D5">
        <w:rPr>
          <w:rFonts w:ascii="Arial" w:hAnsi="Arial"/>
          <w:b/>
          <w:sz w:val="22"/>
        </w:rPr>
        <w:t>00</w:t>
      </w:r>
      <w:r w:rsidR="008C727C" w:rsidRPr="001962D5">
        <w:rPr>
          <w:rFonts w:ascii="Arial" w:hAnsi="Arial"/>
          <w:b/>
          <w:sz w:val="22"/>
        </w:rPr>
        <w:t xml:space="preserve"> tis.</w:t>
      </w:r>
      <w:r w:rsidRPr="001962D5">
        <w:rPr>
          <w:rFonts w:ascii="Arial" w:hAnsi="Arial"/>
          <w:b/>
          <w:sz w:val="22"/>
        </w:rPr>
        <w:t xml:space="preserve"> Kč.</w:t>
      </w:r>
    </w:p>
    <w:p w:rsidR="00BB3FAB" w:rsidRPr="00B124D8" w:rsidRDefault="00BB3FAB" w:rsidP="00BB3FAB">
      <w:pPr>
        <w:ind w:left="284"/>
        <w:jc w:val="both"/>
        <w:rPr>
          <w:rFonts w:ascii="Arial" w:hAnsi="Arial"/>
          <w:b/>
          <w:sz w:val="22"/>
        </w:rPr>
      </w:pPr>
    </w:p>
    <w:p w:rsidR="00BB3FAB" w:rsidRPr="00B124D8" w:rsidRDefault="00BB3FAB" w:rsidP="00BA10E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B124D8">
        <w:rPr>
          <w:rFonts w:ascii="Arial" w:hAnsi="Arial" w:cs="Arial"/>
          <w:b/>
          <w:bCs/>
          <w:sz w:val="22"/>
          <w:szCs w:val="22"/>
        </w:rPr>
        <w:t xml:space="preserve">Prostředky lze použít: </w:t>
      </w:r>
    </w:p>
    <w:p w:rsidR="00BB3FAB" w:rsidRDefault="00F135A3" w:rsidP="00F135A3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124D8">
        <w:rPr>
          <w:rFonts w:ascii="Arial" w:hAnsi="Arial" w:cs="Arial"/>
          <w:color w:val="000000"/>
          <w:sz w:val="22"/>
          <w:szCs w:val="22"/>
        </w:rPr>
        <w:t xml:space="preserve">Na úhradu uznatelných nákladů, tj. náklady, které je příjemce dotace oprávněn vynaložit </w:t>
      </w:r>
      <w:r w:rsidR="009E04F5" w:rsidRPr="00B124D8">
        <w:rPr>
          <w:rFonts w:ascii="Arial" w:hAnsi="Arial" w:cs="Arial"/>
          <w:color w:val="000000"/>
          <w:sz w:val="22"/>
          <w:szCs w:val="22"/>
        </w:rPr>
        <w:br/>
      </w:r>
      <w:r w:rsidRPr="00B124D8">
        <w:rPr>
          <w:rFonts w:ascii="Arial" w:hAnsi="Arial" w:cs="Arial"/>
          <w:color w:val="000000"/>
          <w:sz w:val="22"/>
          <w:szCs w:val="22"/>
        </w:rPr>
        <w:t xml:space="preserve">na realizaci svého projektu. Vynaloženy byly nejdříve dnem podání žádosti a nejpozději dnem ukončení </w:t>
      </w:r>
      <w:r w:rsidRPr="00B124D8">
        <w:rPr>
          <w:rFonts w:ascii="Arial" w:hAnsi="Arial" w:cs="Arial"/>
          <w:sz w:val="22"/>
          <w:szCs w:val="22"/>
        </w:rPr>
        <w:t>realizace projektu</w:t>
      </w:r>
      <w:r w:rsidR="000C2FD6" w:rsidRPr="00B124D8">
        <w:rPr>
          <w:rFonts w:ascii="Arial" w:hAnsi="Arial" w:cs="Arial"/>
          <w:sz w:val="22"/>
          <w:szCs w:val="22"/>
        </w:rPr>
        <w:t>. Pro dotace na celoroční činnost p</w:t>
      </w:r>
      <w:r w:rsidR="00C73580">
        <w:rPr>
          <w:rFonts w:ascii="Arial" w:hAnsi="Arial" w:cs="Arial"/>
          <w:sz w:val="22"/>
          <w:szCs w:val="22"/>
        </w:rPr>
        <w:t>latí: vynaloženy byly nejdříve 1</w:t>
      </w:r>
      <w:r w:rsidR="000C2FD6" w:rsidRPr="00B124D8">
        <w:rPr>
          <w:rFonts w:ascii="Arial" w:hAnsi="Arial" w:cs="Arial"/>
          <w:sz w:val="22"/>
          <w:szCs w:val="22"/>
        </w:rPr>
        <w:t>.</w:t>
      </w:r>
      <w:r w:rsidR="009E04F5" w:rsidRPr="00B124D8">
        <w:rPr>
          <w:rFonts w:ascii="Arial" w:hAnsi="Arial" w:cs="Arial"/>
          <w:sz w:val="22"/>
          <w:szCs w:val="22"/>
        </w:rPr>
        <w:t xml:space="preserve"> </w:t>
      </w:r>
      <w:r w:rsidR="000C2FD6" w:rsidRPr="00B124D8">
        <w:rPr>
          <w:rFonts w:ascii="Arial" w:hAnsi="Arial" w:cs="Arial"/>
          <w:sz w:val="22"/>
          <w:szCs w:val="22"/>
        </w:rPr>
        <w:t>1. t.</w:t>
      </w:r>
      <w:r w:rsidR="009E04F5" w:rsidRPr="00B124D8">
        <w:rPr>
          <w:rFonts w:ascii="Arial" w:hAnsi="Arial" w:cs="Arial"/>
          <w:sz w:val="22"/>
          <w:szCs w:val="22"/>
        </w:rPr>
        <w:t xml:space="preserve"> </w:t>
      </w:r>
      <w:r w:rsidR="000C2FD6" w:rsidRPr="00B124D8">
        <w:rPr>
          <w:rFonts w:ascii="Arial" w:hAnsi="Arial" w:cs="Arial"/>
          <w:sz w:val="22"/>
          <w:szCs w:val="22"/>
        </w:rPr>
        <w:t xml:space="preserve">r. a nejpozději </w:t>
      </w:r>
      <w:r w:rsidR="00F50A12">
        <w:rPr>
          <w:rFonts w:ascii="Arial" w:hAnsi="Arial" w:cs="Arial"/>
          <w:sz w:val="22"/>
          <w:szCs w:val="22"/>
        </w:rPr>
        <w:t>09</w:t>
      </w:r>
      <w:r w:rsidR="000C2FD6" w:rsidRPr="00B124D8">
        <w:rPr>
          <w:rFonts w:ascii="Arial" w:hAnsi="Arial" w:cs="Arial"/>
          <w:sz w:val="22"/>
          <w:szCs w:val="22"/>
        </w:rPr>
        <w:t>.</w:t>
      </w:r>
      <w:r w:rsidR="009E04F5" w:rsidRPr="00B124D8">
        <w:rPr>
          <w:rFonts w:ascii="Arial" w:hAnsi="Arial" w:cs="Arial"/>
          <w:sz w:val="22"/>
          <w:szCs w:val="22"/>
        </w:rPr>
        <w:t xml:space="preserve"> </w:t>
      </w:r>
      <w:r w:rsidR="000C2FD6" w:rsidRPr="00B124D8">
        <w:rPr>
          <w:rFonts w:ascii="Arial" w:hAnsi="Arial" w:cs="Arial"/>
          <w:sz w:val="22"/>
          <w:szCs w:val="22"/>
        </w:rPr>
        <w:t>12. t.</w:t>
      </w:r>
      <w:r w:rsidR="009E04F5" w:rsidRPr="00B124D8">
        <w:rPr>
          <w:rFonts w:ascii="Arial" w:hAnsi="Arial" w:cs="Arial"/>
          <w:sz w:val="22"/>
          <w:szCs w:val="22"/>
        </w:rPr>
        <w:t xml:space="preserve"> </w:t>
      </w:r>
      <w:r w:rsidR="000C2FD6" w:rsidRPr="00B124D8">
        <w:rPr>
          <w:rFonts w:ascii="Arial" w:hAnsi="Arial" w:cs="Arial"/>
          <w:sz w:val="22"/>
          <w:szCs w:val="22"/>
        </w:rPr>
        <w:t>r.,</w:t>
      </w:r>
      <w:r w:rsidR="000C2FD6">
        <w:rPr>
          <w:rFonts w:ascii="Arial" w:hAnsi="Arial" w:cs="Arial"/>
          <w:color w:val="000000"/>
          <w:sz w:val="22"/>
          <w:szCs w:val="22"/>
        </w:rPr>
        <w:t xml:space="preserve"> uhrazeny musí být nejpozději k datu vyúčtování uvedeného ve smlouvě. Náklad musí skutečně vzniknout a je doložen</w:t>
      </w:r>
      <w:r w:rsidR="00214516">
        <w:rPr>
          <w:rFonts w:ascii="Arial" w:hAnsi="Arial" w:cs="Arial"/>
          <w:color w:val="000000"/>
          <w:sz w:val="22"/>
          <w:szCs w:val="22"/>
        </w:rPr>
        <w:t>.</w:t>
      </w:r>
    </w:p>
    <w:p w:rsidR="00D17AA9" w:rsidRDefault="00D17AA9" w:rsidP="00F135A3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0C2FD6" w:rsidRPr="000C2FD6" w:rsidRDefault="000C2FD6" w:rsidP="00F135A3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C2FD6">
        <w:rPr>
          <w:rFonts w:ascii="Arial" w:hAnsi="Arial" w:cs="Arial"/>
          <w:b/>
          <w:color w:val="000000"/>
          <w:sz w:val="22"/>
          <w:szCs w:val="22"/>
        </w:rPr>
        <w:t>Uznatelné náklady:</w:t>
      </w:r>
    </w:p>
    <w:p w:rsidR="000C2FD6" w:rsidRDefault="00BB3FAB" w:rsidP="000C2FD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 w:rsidR="000C2FD6">
        <w:rPr>
          <w:rFonts w:ascii="Arial" w:hAnsi="Arial" w:cs="Arial"/>
          <w:color w:val="000000"/>
          <w:sz w:val="22"/>
          <w:szCs w:val="22"/>
        </w:rPr>
        <w:t xml:space="preserve">provozní náklady (nájemné, pronájmy místnosti, energie, vodné, stočné, teplo, plyn aj.) </w:t>
      </w:r>
    </w:p>
    <w:p w:rsidR="00BB3FAB" w:rsidRPr="00C25E08" w:rsidRDefault="00BB3FAB" w:rsidP="000C2FD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 w:rsidR="000C2FD6">
        <w:rPr>
          <w:rFonts w:ascii="Arial" w:hAnsi="Arial" w:cs="Arial"/>
          <w:color w:val="000000"/>
          <w:sz w:val="22"/>
          <w:szCs w:val="22"/>
        </w:rPr>
        <w:t>náklady na spotřební a pomocný materiál</w:t>
      </w:r>
      <w:r w:rsidRPr="00C25E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B3FAB" w:rsidRPr="00C25E08" w:rsidRDefault="00BB3FAB" w:rsidP="00BA465C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 w:rsidR="000C2FD6">
        <w:rPr>
          <w:rFonts w:ascii="Arial" w:hAnsi="Arial" w:cs="Arial"/>
          <w:color w:val="000000"/>
          <w:sz w:val="22"/>
          <w:szCs w:val="22"/>
        </w:rPr>
        <w:t>náklady na telekomunikační služby</w:t>
      </w:r>
    </w:p>
    <w:p w:rsidR="00BB3FAB" w:rsidRPr="00C25E08" w:rsidRDefault="00BB3FAB" w:rsidP="00BA465C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 w:rsidR="000C2FD6">
        <w:rPr>
          <w:rFonts w:ascii="Arial" w:hAnsi="Arial" w:cs="Arial"/>
          <w:color w:val="000000"/>
          <w:sz w:val="22"/>
          <w:szCs w:val="22"/>
        </w:rPr>
        <w:t>cestovné, pohonné hmoty</w:t>
      </w:r>
    </w:p>
    <w:p w:rsidR="00BB3FAB" w:rsidRDefault="00BB3FAB" w:rsidP="00BA465C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 w:rsidRPr="00C25E08">
        <w:rPr>
          <w:rFonts w:ascii="Arial" w:hAnsi="Arial" w:cs="Arial"/>
          <w:color w:val="000000"/>
          <w:sz w:val="22"/>
          <w:szCs w:val="22"/>
        </w:rPr>
        <w:t>propagace</w:t>
      </w:r>
    </w:p>
    <w:p w:rsidR="000C2FD6" w:rsidRDefault="00BA465C" w:rsidP="00BA10E0">
      <w:pPr>
        <w:numPr>
          <w:ilvl w:val="0"/>
          <w:numId w:val="11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C2FD6">
        <w:rPr>
          <w:rFonts w:ascii="Arial" w:hAnsi="Arial" w:cs="Arial"/>
          <w:color w:val="000000"/>
          <w:sz w:val="22"/>
          <w:szCs w:val="22"/>
        </w:rPr>
        <w:t xml:space="preserve">mzdové náklady </w:t>
      </w:r>
    </w:p>
    <w:p w:rsidR="002A426F" w:rsidRDefault="002A426F" w:rsidP="00BA10E0">
      <w:pPr>
        <w:numPr>
          <w:ilvl w:val="0"/>
          <w:numId w:val="11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náklady na pojistné (pojištění majetku, pojištění spojené s registrací sociální služby aj.)</w:t>
      </w:r>
    </w:p>
    <w:p w:rsidR="000C2FD6" w:rsidRDefault="002A426F" w:rsidP="00BA10E0">
      <w:pPr>
        <w:numPr>
          <w:ilvl w:val="0"/>
          <w:numId w:val="11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17AA9">
        <w:rPr>
          <w:rFonts w:ascii="Arial" w:hAnsi="Arial" w:cs="Arial"/>
          <w:color w:val="000000"/>
          <w:sz w:val="22"/>
          <w:szCs w:val="22"/>
        </w:rPr>
        <w:t>náklady na supervizi a vzdělávání zaměstnanců</w:t>
      </w:r>
    </w:p>
    <w:p w:rsidR="00D17AA9" w:rsidRPr="00C25E08" w:rsidRDefault="00BA465C" w:rsidP="00BA10E0">
      <w:pPr>
        <w:numPr>
          <w:ilvl w:val="0"/>
          <w:numId w:val="11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17AA9">
        <w:rPr>
          <w:rFonts w:ascii="Arial" w:hAnsi="Arial" w:cs="Arial"/>
          <w:color w:val="000000"/>
          <w:sz w:val="22"/>
          <w:szCs w:val="22"/>
        </w:rPr>
        <w:t>náklady na pořízení dlouhodobého hmotného majetku do 40 tis. Kč</w:t>
      </w:r>
    </w:p>
    <w:p w:rsidR="00BB3FAB" w:rsidRDefault="00BB3FAB" w:rsidP="00BB3FA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</w:p>
    <w:p w:rsidR="00BB3FAB" w:rsidRDefault="00BB3FAB" w:rsidP="00BA10E0">
      <w:pPr>
        <w:numPr>
          <w:ilvl w:val="0"/>
          <w:numId w:val="8"/>
        </w:numPr>
        <w:ind w:left="284" w:hanging="284"/>
        <w:jc w:val="both"/>
        <w:rPr>
          <w:rFonts w:ascii="Arial" w:hAnsi="Arial"/>
          <w:b/>
          <w:sz w:val="22"/>
        </w:rPr>
      </w:pPr>
      <w:r w:rsidRPr="00C71393">
        <w:rPr>
          <w:rFonts w:ascii="Arial" w:hAnsi="Arial"/>
          <w:b/>
          <w:sz w:val="22"/>
        </w:rPr>
        <w:t>Kritéria pro přiznání dotace:</w:t>
      </w:r>
    </w:p>
    <w:p w:rsidR="00A64A15" w:rsidRDefault="00BA465C" w:rsidP="00BA10E0">
      <w:pPr>
        <w:pStyle w:val="Zsady-prosttext"/>
        <w:numPr>
          <w:ilvl w:val="0"/>
          <w:numId w:val="13"/>
        </w:numPr>
        <w:spacing w:after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A465C">
        <w:rPr>
          <w:rFonts w:ascii="Arial" w:hAnsi="Arial" w:cs="Arial"/>
          <w:sz w:val="22"/>
          <w:szCs w:val="22"/>
        </w:rPr>
        <w:t>hodnocení formálních a obsahových náležitostí žádosti a projektu a vyúčtování dotace z minulého roku</w:t>
      </w:r>
      <w:r>
        <w:rPr>
          <w:rFonts w:ascii="Arial" w:hAnsi="Arial" w:cs="Arial"/>
          <w:sz w:val="22"/>
          <w:szCs w:val="22"/>
        </w:rPr>
        <w:t xml:space="preserve"> (celková propracovanost projektu, popis projektu a způsob jeho realizace je srozumitelný, jasný a přehledný)</w:t>
      </w:r>
    </w:p>
    <w:p w:rsidR="00BA465C" w:rsidRPr="00BA465C" w:rsidRDefault="00BA465C" w:rsidP="00BA10E0">
      <w:pPr>
        <w:numPr>
          <w:ilvl w:val="0"/>
          <w:numId w:val="1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A465C">
        <w:rPr>
          <w:rFonts w:ascii="Arial" w:hAnsi="Arial" w:cs="Arial"/>
          <w:sz w:val="22"/>
          <w:szCs w:val="22"/>
        </w:rPr>
        <w:t>hodnocení zda projekt odpovídá Komunitnímu plánu sociální služeb Orlová</w:t>
      </w:r>
    </w:p>
    <w:p w:rsidR="00BA465C" w:rsidRPr="00BA465C" w:rsidRDefault="00BA465C" w:rsidP="00BA10E0">
      <w:pPr>
        <w:numPr>
          <w:ilvl w:val="0"/>
          <w:numId w:val="1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A465C">
        <w:rPr>
          <w:rFonts w:ascii="Arial" w:hAnsi="Arial" w:cs="Arial"/>
          <w:sz w:val="22"/>
          <w:szCs w:val="22"/>
        </w:rPr>
        <w:t>ýše finanční spoluúčasti žadatele na projektu nebo spolufinancování z jiných zdrojů</w:t>
      </w:r>
      <w:r>
        <w:rPr>
          <w:rFonts w:ascii="Arial" w:hAnsi="Arial" w:cs="Arial"/>
          <w:sz w:val="22"/>
          <w:szCs w:val="22"/>
        </w:rPr>
        <w:t xml:space="preserve"> (potřebnosti financování projektu z rozpočtu města, včetně zhodnocení hospodárnosti </w:t>
      </w:r>
      <w:r w:rsidR="009E04F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efektivnosti rozpočtu</w:t>
      </w:r>
      <w:r w:rsidR="009D0828">
        <w:rPr>
          <w:rFonts w:ascii="Arial" w:hAnsi="Arial" w:cs="Arial"/>
          <w:sz w:val="22"/>
          <w:szCs w:val="22"/>
        </w:rPr>
        <w:t xml:space="preserve"> dle uváděných výdajů a příjmů na celý projekt</w:t>
      </w:r>
      <w:r>
        <w:rPr>
          <w:rFonts w:ascii="Arial" w:hAnsi="Arial" w:cs="Arial"/>
          <w:sz w:val="22"/>
          <w:szCs w:val="22"/>
        </w:rPr>
        <w:t>)</w:t>
      </w:r>
    </w:p>
    <w:p w:rsidR="00BA465C" w:rsidRPr="00BA465C" w:rsidRDefault="00BA465C" w:rsidP="00BA10E0">
      <w:pPr>
        <w:numPr>
          <w:ilvl w:val="0"/>
          <w:numId w:val="1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A465C">
        <w:rPr>
          <w:rFonts w:ascii="Arial" w:hAnsi="Arial" w:cs="Arial"/>
          <w:sz w:val="22"/>
          <w:szCs w:val="22"/>
        </w:rPr>
        <w:t xml:space="preserve">rospěšnost projektu pro cílovou skupinu, výhoda pro zařízení, které je provozováno </w:t>
      </w:r>
      <w:r w:rsidR="009E04F5">
        <w:rPr>
          <w:rFonts w:ascii="Arial" w:hAnsi="Arial" w:cs="Arial"/>
          <w:sz w:val="22"/>
          <w:szCs w:val="22"/>
        </w:rPr>
        <w:br/>
      </w:r>
      <w:r w:rsidRPr="00BA465C">
        <w:rPr>
          <w:rFonts w:ascii="Arial" w:hAnsi="Arial" w:cs="Arial"/>
          <w:sz w:val="22"/>
          <w:szCs w:val="22"/>
        </w:rPr>
        <w:t>ve městě Orlová</w:t>
      </w:r>
      <w:r>
        <w:rPr>
          <w:rFonts w:ascii="Arial" w:hAnsi="Arial" w:cs="Arial"/>
          <w:sz w:val="22"/>
          <w:szCs w:val="22"/>
        </w:rPr>
        <w:t xml:space="preserve"> (význam a potřebnost projektu pro město)</w:t>
      </w:r>
    </w:p>
    <w:p w:rsidR="00BA465C" w:rsidRPr="00BA465C" w:rsidRDefault="00BA465C" w:rsidP="00BA465C">
      <w:pPr>
        <w:pStyle w:val="Zsady-prosttext"/>
        <w:spacing w:after="0"/>
        <w:ind w:left="567"/>
        <w:rPr>
          <w:rFonts w:ascii="Arial" w:hAnsi="Arial" w:cs="Arial"/>
          <w:sz w:val="22"/>
          <w:szCs w:val="22"/>
        </w:rPr>
      </w:pPr>
    </w:p>
    <w:p w:rsidR="00363ECF" w:rsidRPr="00BA465C" w:rsidRDefault="00363ECF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8B6CA1" w:rsidRDefault="008B6CA1" w:rsidP="00BB3FAB">
      <w:pPr>
        <w:jc w:val="both"/>
        <w:rPr>
          <w:rFonts w:ascii="Arial" w:hAnsi="Arial"/>
          <w:sz w:val="22"/>
        </w:rPr>
      </w:pPr>
    </w:p>
    <w:p w:rsidR="00FB502C" w:rsidRDefault="00FB502C" w:rsidP="00BB3FAB">
      <w:pPr>
        <w:jc w:val="both"/>
        <w:rPr>
          <w:rFonts w:ascii="Arial" w:hAnsi="Arial"/>
          <w:sz w:val="22"/>
        </w:rPr>
      </w:pPr>
    </w:p>
    <w:p w:rsidR="00FB502C" w:rsidRDefault="00FB502C" w:rsidP="00BB3FAB">
      <w:pPr>
        <w:jc w:val="both"/>
        <w:rPr>
          <w:rFonts w:ascii="Arial" w:hAnsi="Arial"/>
          <w:sz w:val="22"/>
        </w:rPr>
      </w:pPr>
    </w:p>
    <w:p w:rsidR="00FB502C" w:rsidRDefault="00FB502C" w:rsidP="00BB3FAB">
      <w:pPr>
        <w:jc w:val="both"/>
        <w:rPr>
          <w:rFonts w:ascii="Arial" w:hAnsi="Arial"/>
          <w:sz w:val="22"/>
        </w:rPr>
      </w:pPr>
    </w:p>
    <w:p w:rsidR="00FB502C" w:rsidRPr="005E2B74" w:rsidRDefault="00FB502C" w:rsidP="00BB3FAB">
      <w:pPr>
        <w:jc w:val="both"/>
        <w:rPr>
          <w:rFonts w:ascii="Arial" w:hAnsi="Arial"/>
          <w:sz w:val="22"/>
        </w:rPr>
      </w:pPr>
    </w:p>
    <w:p w:rsidR="00FB502C" w:rsidRPr="00B124D8" w:rsidRDefault="00FB502C" w:rsidP="00FB502C">
      <w:pPr>
        <w:shd w:val="clear" w:color="auto" w:fill="BFBFBF"/>
        <w:jc w:val="center"/>
        <w:rPr>
          <w:rFonts w:ascii="Arial" w:hAnsi="Arial"/>
          <w:b/>
          <w:sz w:val="24"/>
          <w:szCs w:val="24"/>
        </w:rPr>
      </w:pPr>
      <w:r w:rsidRPr="00B124D8">
        <w:rPr>
          <w:rFonts w:ascii="Arial" w:hAnsi="Arial"/>
          <w:b/>
          <w:sz w:val="24"/>
          <w:szCs w:val="22"/>
        </w:rPr>
        <w:lastRenderedPageBreak/>
        <w:t xml:space="preserve">Program č. </w:t>
      </w:r>
      <w:r w:rsidR="003C2F3D" w:rsidRPr="00B124D8">
        <w:rPr>
          <w:rFonts w:ascii="Arial" w:hAnsi="Arial"/>
          <w:b/>
          <w:sz w:val="24"/>
          <w:szCs w:val="22"/>
        </w:rPr>
        <w:t>6</w:t>
      </w:r>
      <w:r w:rsidR="003A3E7E" w:rsidRPr="00B124D8">
        <w:rPr>
          <w:rFonts w:ascii="Arial" w:hAnsi="Arial"/>
          <w:b/>
          <w:sz w:val="24"/>
          <w:szCs w:val="22"/>
        </w:rPr>
        <w:t>/20</w:t>
      </w:r>
      <w:r w:rsidR="00645FB3" w:rsidRPr="00B124D8">
        <w:rPr>
          <w:rFonts w:ascii="Arial" w:hAnsi="Arial"/>
          <w:b/>
          <w:sz w:val="24"/>
          <w:szCs w:val="22"/>
        </w:rPr>
        <w:t>2</w:t>
      </w:r>
      <w:r w:rsidR="00F3455D">
        <w:rPr>
          <w:rFonts w:ascii="Arial" w:hAnsi="Arial"/>
          <w:b/>
          <w:sz w:val="24"/>
          <w:szCs w:val="22"/>
        </w:rPr>
        <w:t>6</w:t>
      </w:r>
      <w:bookmarkStart w:id="1" w:name="_GoBack"/>
      <w:bookmarkEnd w:id="1"/>
      <w:r w:rsidRPr="00B124D8">
        <w:rPr>
          <w:rFonts w:ascii="Arial" w:hAnsi="Arial"/>
          <w:b/>
          <w:sz w:val="24"/>
          <w:szCs w:val="22"/>
        </w:rPr>
        <w:t xml:space="preserve"> – </w:t>
      </w:r>
      <w:r w:rsidRPr="00B124D8">
        <w:rPr>
          <w:rFonts w:ascii="Arial" w:hAnsi="Arial"/>
          <w:b/>
          <w:sz w:val="24"/>
          <w:szCs w:val="24"/>
        </w:rPr>
        <w:t>Projekty na podporu neregistrovaných služeb nedefinovaných dle zákona o sociálních službách</w:t>
      </w:r>
    </w:p>
    <w:p w:rsidR="00FB502C" w:rsidRPr="00B124D8" w:rsidRDefault="00FB502C" w:rsidP="00FB502C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</w:p>
    <w:p w:rsidR="00FB502C" w:rsidRPr="00B124D8" w:rsidRDefault="00FB502C" w:rsidP="00FB502C">
      <w:pPr>
        <w:pStyle w:val="Bezmezer"/>
        <w:numPr>
          <w:ilvl w:val="0"/>
          <w:numId w:val="16"/>
        </w:numPr>
        <w:ind w:left="284" w:hanging="284"/>
        <w:rPr>
          <w:rFonts w:ascii="Arial" w:hAnsi="Arial" w:cs="Arial"/>
          <w:b/>
          <w:lang w:eastAsia="cs-CZ"/>
        </w:rPr>
      </w:pPr>
      <w:r w:rsidRPr="00B124D8">
        <w:rPr>
          <w:rFonts w:ascii="Arial" w:hAnsi="Arial" w:cs="Arial"/>
          <w:b/>
          <w:lang w:eastAsia="cs-CZ"/>
        </w:rPr>
        <w:t>Cíl programu:</w:t>
      </w:r>
    </w:p>
    <w:p w:rsidR="00FB502C" w:rsidRPr="00B124D8" w:rsidRDefault="00FB502C" w:rsidP="00FB502C">
      <w:pPr>
        <w:pStyle w:val="Bezmezer"/>
        <w:tabs>
          <w:tab w:val="left" w:pos="1701"/>
        </w:tabs>
        <w:jc w:val="both"/>
        <w:rPr>
          <w:rFonts w:ascii="Arial" w:hAnsi="Arial" w:cs="Arial"/>
          <w:lang w:eastAsia="cs-CZ"/>
        </w:rPr>
      </w:pPr>
    </w:p>
    <w:p w:rsidR="00FB502C" w:rsidRPr="00B124D8" w:rsidRDefault="00FB502C" w:rsidP="00FB502C">
      <w:pPr>
        <w:pStyle w:val="Bezmezer"/>
        <w:tabs>
          <w:tab w:val="left" w:pos="426"/>
          <w:tab w:val="left" w:pos="1701"/>
        </w:tabs>
        <w:ind w:left="567" w:hanging="283"/>
        <w:jc w:val="both"/>
        <w:rPr>
          <w:rFonts w:ascii="Arial" w:hAnsi="Arial" w:cs="Arial"/>
          <w:lang w:eastAsia="cs-CZ"/>
        </w:rPr>
      </w:pPr>
      <w:r w:rsidRPr="00B124D8">
        <w:rPr>
          <w:rFonts w:ascii="Arial" w:hAnsi="Arial" w:cs="Arial"/>
          <w:lang w:eastAsia="cs-CZ"/>
        </w:rPr>
        <w:t xml:space="preserve">Podpora organizací, které se zaměřují: </w:t>
      </w:r>
    </w:p>
    <w:p w:rsidR="00FB502C" w:rsidRPr="00B124D8" w:rsidRDefault="00FB502C" w:rsidP="00FB502C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B124D8">
        <w:rPr>
          <w:rFonts w:ascii="Arial" w:hAnsi="Arial" w:cs="Arial"/>
        </w:rPr>
        <w:t>na realizaci dlouhodobých služeb a programů, které se sociálními službami souvisejí, navazují na ně, nebo s nimi úzce spolupracují, tj. služeb a programů nedefinovaných zákonem o sociálních službách. Projekty se zaměřením na naplňování individuálních potřeb uživatelů a které podporují jejich zapojení do místní komunity včetně podpory procesu jejich sociálního začleňování a zapojení do běžného způsobu života</w:t>
      </w:r>
    </w:p>
    <w:p w:rsidR="00FB502C" w:rsidRPr="00B124D8" w:rsidRDefault="00FB502C" w:rsidP="00FB502C">
      <w:pPr>
        <w:pStyle w:val="Bezmezer"/>
        <w:tabs>
          <w:tab w:val="left" w:pos="426"/>
          <w:tab w:val="left" w:pos="1701"/>
        </w:tabs>
        <w:ind w:left="567" w:hanging="283"/>
        <w:jc w:val="both"/>
        <w:rPr>
          <w:rFonts w:ascii="Arial" w:hAnsi="Arial" w:cs="Arial"/>
          <w:lang w:eastAsia="cs-CZ"/>
        </w:rPr>
      </w:pPr>
      <w:r w:rsidRPr="00B124D8">
        <w:rPr>
          <w:rFonts w:ascii="Arial" w:hAnsi="Arial" w:cs="Arial"/>
          <w:lang w:eastAsia="cs-CZ"/>
        </w:rPr>
        <w:t xml:space="preserve"> </w:t>
      </w:r>
    </w:p>
    <w:p w:rsidR="00FB502C" w:rsidRPr="00B124D8" w:rsidRDefault="00FB502C" w:rsidP="00FB502C">
      <w:pPr>
        <w:numPr>
          <w:ilvl w:val="0"/>
          <w:numId w:val="16"/>
        </w:numPr>
        <w:ind w:left="284" w:hanging="284"/>
        <w:jc w:val="both"/>
        <w:rPr>
          <w:rFonts w:ascii="Arial" w:hAnsi="Arial"/>
          <w:b/>
          <w:sz w:val="22"/>
        </w:rPr>
      </w:pPr>
      <w:r w:rsidRPr="00B124D8">
        <w:rPr>
          <w:rFonts w:ascii="Arial" w:hAnsi="Arial"/>
          <w:sz w:val="22"/>
        </w:rPr>
        <w:t xml:space="preserve">Předpokládaný celkový </w:t>
      </w:r>
      <w:r w:rsidRPr="00B124D8">
        <w:rPr>
          <w:rFonts w:ascii="Arial" w:hAnsi="Arial"/>
          <w:b/>
          <w:sz w:val="22"/>
        </w:rPr>
        <w:t>objem peněžních prostředků</w:t>
      </w:r>
      <w:r w:rsidRPr="00B124D8">
        <w:rPr>
          <w:rFonts w:ascii="Arial" w:hAnsi="Arial"/>
          <w:sz w:val="22"/>
        </w:rPr>
        <w:t xml:space="preserve"> vyčleněných z rozpočtu je stanoven </w:t>
      </w:r>
      <w:r w:rsidRPr="001962D5">
        <w:rPr>
          <w:rFonts w:ascii="Arial" w:hAnsi="Arial"/>
          <w:b/>
          <w:sz w:val="22"/>
        </w:rPr>
        <w:t>ve výši</w:t>
      </w:r>
      <w:r w:rsidRPr="001962D5">
        <w:rPr>
          <w:rFonts w:ascii="Arial" w:hAnsi="Arial"/>
          <w:sz w:val="22"/>
        </w:rPr>
        <w:t xml:space="preserve"> </w:t>
      </w:r>
      <w:r w:rsidR="00DE60F1" w:rsidRPr="001962D5">
        <w:rPr>
          <w:rFonts w:ascii="Arial" w:hAnsi="Arial"/>
          <w:b/>
          <w:sz w:val="22"/>
        </w:rPr>
        <w:t>100</w:t>
      </w:r>
      <w:r w:rsidRPr="001962D5">
        <w:rPr>
          <w:rFonts w:ascii="Arial" w:hAnsi="Arial"/>
          <w:b/>
          <w:sz w:val="22"/>
        </w:rPr>
        <w:t xml:space="preserve"> tis. Kč.</w:t>
      </w:r>
    </w:p>
    <w:p w:rsidR="00FB502C" w:rsidRPr="00B124D8" w:rsidRDefault="00FB502C" w:rsidP="00FB502C">
      <w:pPr>
        <w:ind w:left="284"/>
        <w:jc w:val="both"/>
        <w:rPr>
          <w:rFonts w:ascii="Arial" w:hAnsi="Arial"/>
          <w:b/>
          <w:sz w:val="22"/>
        </w:rPr>
      </w:pPr>
    </w:p>
    <w:p w:rsidR="00FB502C" w:rsidRPr="00B124D8" w:rsidRDefault="00FB502C" w:rsidP="00FB502C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B124D8">
        <w:rPr>
          <w:rFonts w:ascii="Arial" w:hAnsi="Arial" w:cs="Arial"/>
          <w:b/>
          <w:bCs/>
          <w:color w:val="000000"/>
          <w:sz w:val="22"/>
          <w:szCs w:val="22"/>
        </w:rPr>
        <w:t xml:space="preserve">Prostředky lze použít: </w:t>
      </w:r>
    </w:p>
    <w:p w:rsidR="00FB502C" w:rsidRPr="00B124D8" w:rsidRDefault="00FB502C" w:rsidP="00FB502C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124D8">
        <w:rPr>
          <w:rFonts w:ascii="Arial" w:hAnsi="Arial" w:cs="Arial"/>
          <w:color w:val="000000"/>
          <w:sz w:val="22"/>
          <w:szCs w:val="22"/>
        </w:rPr>
        <w:t xml:space="preserve">Na úhradu uznatelných nákladů, tj. náklady, které je příjemce dotace oprávněn vynaložit na realizaci svého projektu. Vynaloženy byly nejdříve dnem podání žádosti a nejpozději dnem ukončení </w:t>
      </w:r>
      <w:r w:rsidRPr="00B124D8">
        <w:rPr>
          <w:rFonts w:ascii="Arial" w:hAnsi="Arial" w:cs="Arial"/>
          <w:sz w:val="22"/>
          <w:szCs w:val="22"/>
        </w:rPr>
        <w:t>realizace projektu. Pro dotace na celoroční činnost p</w:t>
      </w:r>
      <w:r w:rsidR="009E04F5" w:rsidRPr="00B124D8">
        <w:rPr>
          <w:rFonts w:ascii="Arial" w:hAnsi="Arial" w:cs="Arial"/>
          <w:sz w:val="22"/>
          <w:szCs w:val="22"/>
        </w:rPr>
        <w:t>latí: vynalože</w:t>
      </w:r>
      <w:r w:rsidR="00E41FDF">
        <w:rPr>
          <w:rFonts w:ascii="Arial" w:hAnsi="Arial" w:cs="Arial"/>
          <w:sz w:val="22"/>
          <w:szCs w:val="22"/>
        </w:rPr>
        <w:t>ny byly nejdříve 1</w:t>
      </w:r>
      <w:r w:rsidRPr="00B124D8">
        <w:rPr>
          <w:rFonts w:ascii="Arial" w:hAnsi="Arial" w:cs="Arial"/>
          <w:sz w:val="22"/>
          <w:szCs w:val="22"/>
        </w:rPr>
        <w:t>.</w:t>
      </w:r>
      <w:r w:rsidR="009E04F5" w:rsidRPr="00B124D8">
        <w:rPr>
          <w:rFonts w:ascii="Arial" w:hAnsi="Arial" w:cs="Arial"/>
          <w:sz w:val="22"/>
          <w:szCs w:val="22"/>
        </w:rPr>
        <w:t xml:space="preserve"> </w:t>
      </w:r>
      <w:r w:rsidRPr="00B124D8">
        <w:rPr>
          <w:rFonts w:ascii="Arial" w:hAnsi="Arial" w:cs="Arial"/>
          <w:sz w:val="22"/>
          <w:szCs w:val="22"/>
        </w:rPr>
        <w:t>1. t.</w:t>
      </w:r>
      <w:r w:rsidR="009E04F5" w:rsidRPr="00B124D8">
        <w:rPr>
          <w:rFonts w:ascii="Arial" w:hAnsi="Arial" w:cs="Arial"/>
          <w:sz w:val="22"/>
          <w:szCs w:val="22"/>
        </w:rPr>
        <w:t xml:space="preserve"> </w:t>
      </w:r>
      <w:r w:rsidRPr="00B124D8">
        <w:rPr>
          <w:rFonts w:ascii="Arial" w:hAnsi="Arial" w:cs="Arial"/>
          <w:sz w:val="22"/>
          <w:szCs w:val="22"/>
        </w:rPr>
        <w:t xml:space="preserve">r. a nejpozději </w:t>
      </w:r>
      <w:r w:rsidR="00F50A12">
        <w:rPr>
          <w:rFonts w:ascii="Arial" w:hAnsi="Arial" w:cs="Arial"/>
          <w:sz w:val="22"/>
          <w:szCs w:val="22"/>
        </w:rPr>
        <w:t>09</w:t>
      </w:r>
      <w:r w:rsidRPr="00B124D8">
        <w:rPr>
          <w:rFonts w:ascii="Arial" w:hAnsi="Arial" w:cs="Arial"/>
          <w:sz w:val="22"/>
          <w:szCs w:val="22"/>
        </w:rPr>
        <w:t>.</w:t>
      </w:r>
      <w:r w:rsidR="009E04F5" w:rsidRPr="00B124D8">
        <w:rPr>
          <w:rFonts w:ascii="Arial" w:hAnsi="Arial" w:cs="Arial"/>
          <w:sz w:val="22"/>
          <w:szCs w:val="22"/>
        </w:rPr>
        <w:t xml:space="preserve"> </w:t>
      </w:r>
      <w:r w:rsidRPr="00B124D8">
        <w:rPr>
          <w:rFonts w:ascii="Arial" w:hAnsi="Arial" w:cs="Arial"/>
          <w:sz w:val="22"/>
          <w:szCs w:val="22"/>
        </w:rPr>
        <w:t>12. t.</w:t>
      </w:r>
      <w:r w:rsidR="009E04F5" w:rsidRPr="00B124D8">
        <w:rPr>
          <w:rFonts w:ascii="Arial" w:hAnsi="Arial" w:cs="Arial"/>
          <w:sz w:val="22"/>
          <w:szCs w:val="22"/>
        </w:rPr>
        <w:t xml:space="preserve"> </w:t>
      </w:r>
      <w:r w:rsidRPr="00B124D8">
        <w:rPr>
          <w:rFonts w:ascii="Arial" w:hAnsi="Arial" w:cs="Arial"/>
          <w:sz w:val="22"/>
          <w:szCs w:val="22"/>
        </w:rPr>
        <w:t>r., uhrazeny musí být nejpozději k datu vyúčtování uvedeného ve smlouvě. Náklad musí</w:t>
      </w:r>
      <w:r w:rsidRPr="00B124D8">
        <w:rPr>
          <w:rFonts w:ascii="Arial" w:hAnsi="Arial" w:cs="Arial"/>
          <w:color w:val="000000"/>
          <w:sz w:val="22"/>
          <w:szCs w:val="22"/>
        </w:rPr>
        <w:t xml:space="preserve"> skutečně vzniknout a je doložen</w:t>
      </w:r>
    </w:p>
    <w:p w:rsidR="00FB502C" w:rsidRPr="00B124D8" w:rsidRDefault="00FB502C" w:rsidP="00FB502C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B502C" w:rsidRPr="00B124D8" w:rsidRDefault="00FB502C" w:rsidP="00FB502C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24D8">
        <w:rPr>
          <w:rFonts w:ascii="Arial" w:hAnsi="Arial" w:cs="Arial"/>
          <w:b/>
          <w:color w:val="000000"/>
          <w:sz w:val="22"/>
          <w:szCs w:val="22"/>
        </w:rPr>
        <w:t>Uznatelné náklady:</w:t>
      </w:r>
    </w:p>
    <w:p w:rsidR="00FB502C" w:rsidRDefault="00FB502C" w:rsidP="00FB502C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124D8">
        <w:rPr>
          <w:rFonts w:ascii="Wingdings" w:hAnsi="Wingdings" w:cs="Wingdings"/>
          <w:color w:val="000000"/>
          <w:sz w:val="22"/>
          <w:szCs w:val="22"/>
        </w:rPr>
        <w:t></w:t>
      </w:r>
      <w:r w:rsidRPr="00B124D8">
        <w:rPr>
          <w:rFonts w:ascii="Wingdings" w:hAnsi="Wingdings" w:cs="Wingdings"/>
          <w:color w:val="000000"/>
          <w:sz w:val="22"/>
          <w:szCs w:val="22"/>
        </w:rPr>
        <w:t></w:t>
      </w:r>
      <w:r w:rsidRPr="00B124D8">
        <w:rPr>
          <w:rFonts w:ascii="Arial" w:hAnsi="Arial" w:cs="Arial"/>
          <w:color w:val="000000"/>
          <w:sz w:val="22"/>
          <w:szCs w:val="22"/>
        </w:rPr>
        <w:t>provozní náklady (nájemné</w:t>
      </w:r>
      <w:r>
        <w:rPr>
          <w:rFonts w:ascii="Arial" w:hAnsi="Arial" w:cs="Arial"/>
          <w:color w:val="000000"/>
          <w:sz w:val="22"/>
          <w:szCs w:val="22"/>
        </w:rPr>
        <w:t xml:space="preserve">, pronájmy místnosti, energie, vodné, stočné, teplo, plyn aj.) </w:t>
      </w:r>
    </w:p>
    <w:p w:rsidR="00FB502C" w:rsidRPr="00C25E08" w:rsidRDefault="00FB502C" w:rsidP="00FB502C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>
        <w:rPr>
          <w:rFonts w:ascii="Arial" w:hAnsi="Arial" w:cs="Arial"/>
          <w:color w:val="000000"/>
          <w:sz w:val="22"/>
          <w:szCs w:val="22"/>
        </w:rPr>
        <w:t>náklady na spotřební a pomocný materiál</w:t>
      </w:r>
      <w:r w:rsidRPr="00C25E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502C" w:rsidRPr="00C25E08" w:rsidRDefault="00FB502C" w:rsidP="00FB502C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>
        <w:rPr>
          <w:rFonts w:ascii="Arial" w:hAnsi="Arial" w:cs="Arial"/>
          <w:color w:val="000000"/>
          <w:sz w:val="22"/>
          <w:szCs w:val="22"/>
        </w:rPr>
        <w:t>náklady na telekomunikační služby</w:t>
      </w:r>
    </w:p>
    <w:p w:rsidR="00FB502C" w:rsidRPr="00C25E08" w:rsidRDefault="00FB502C" w:rsidP="00FB502C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>
        <w:rPr>
          <w:rFonts w:ascii="Arial" w:hAnsi="Arial" w:cs="Arial"/>
          <w:color w:val="000000"/>
          <w:sz w:val="22"/>
          <w:szCs w:val="22"/>
        </w:rPr>
        <w:t>cestovné, pohonné hmoty</w:t>
      </w:r>
    </w:p>
    <w:p w:rsidR="00FB502C" w:rsidRDefault="00FB502C" w:rsidP="00FB502C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C25E08">
        <w:rPr>
          <w:rFonts w:ascii="Wingdings" w:hAnsi="Wingdings" w:cs="Wingdings"/>
          <w:color w:val="000000"/>
          <w:sz w:val="22"/>
          <w:szCs w:val="22"/>
        </w:rPr>
        <w:t></w:t>
      </w:r>
      <w:r w:rsidRPr="00C25E08">
        <w:rPr>
          <w:rFonts w:ascii="Wingdings" w:hAnsi="Wingdings" w:cs="Wingdings"/>
          <w:color w:val="000000"/>
          <w:sz w:val="22"/>
          <w:szCs w:val="22"/>
        </w:rPr>
        <w:t></w:t>
      </w:r>
      <w:r w:rsidRPr="00C25E08">
        <w:rPr>
          <w:rFonts w:ascii="Arial" w:hAnsi="Arial" w:cs="Arial"/>
          <w:color w:val="000000"/>
          <w:sz w:val="22"/>
          <w:szCs w:val="22"/>
        </w:rPr>
        <w:t>propagace</w:t>
      </w:r>
    </w:p>
    <w:p w:rsidR="00FB502C" w:rsidRPr="00C25E08" w:rsidRDefault="00BA07EB" w:rsidP="00FB502C">
      <w:pPr>
        <w:numPr>
          <w:ilvl w:val="0"/>
          <w:numId w:val="11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náklady na p</w:t>
      </w:r>
      <w:r w:rsidR="00FB502C">
        <w:rPr>
          <w:rFonts w:ascii="Arial" w:hAnsi="Arial" w:cs="Arial"/>
          <w:color w:val="000000"/>
          <w:sz w:val="22"/>
          <w:szCs w:val="22"/>
        </w:rPr>
        <w:t>ořízení dlouhodobého hmotného majetku do 40 tis. Kč</w:t>
      </w:r>
    </w:p>
    <w:p w:rsidR="00FB502C" w:rsidRDefault="00FB502C" w:rsidP="00FB502C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</w:p>
    <w:p w:rsidR="00FB502C" w:rsidRDefault="00FB502C" w:rsidP="00FB502C">
      <w:pPr>
        <w:numPr>
          <w:ilvl w:val="0"/>
          <w:numId w:val="16"/>
        </w:numPr>
        <w:ind w:left="284" w:hanging="284"/>
        <w:jc w:val="both"/>
        <w:rPr>
          <w:rFonts w:ascii="Arial" w:hAnsi="Arial"/>
          <w:b/>
          <w:sz w:val="22"/>
        </w:rPr>
      </w:pPr>
      <w:r w:rsidRPr="00C71393">
        <w:rPr>
          <w:rFonts w:ascii="Arial" w:hAnsi="Arial"/>
          <w:b/>
          <w:sz w:val="22"/>
        </w:rPr>
        <w:t>Kritéria pro přiznání dotace:</w:t>
      </w:r>
    </w:p>
    <w:p w:rsidR="00FB502C" w:rsidRDefault="00FB502C" w:rsidP="00FB502C">
      <w:pPr>
        <w:pStyle w:val="Zsady-prosttext"/>
        <w:numPr>
          <w:ilvl w:val="0"/>
          <w:numId w:val="13"/>
        </w:numPr>
        <w:spacing w:after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A465C">
        <w:rPr>
          <w:rFonts w:ascii="Arial" w:hAnsi="Arial" w:cs="Arial"/>
          <w:sz w:val="22"/>
          <w:szCs w:val="22"/>
        </w:rPr>
        <w:t>hodnocení formálních a obsahových náležitostí žádosti a projektu a vyúčtování dotace z minulého roku</w:t>
      </w:r>
      <w:r>
        <w:rPr>
          <w:rFonts w:ascii="Arial" w:hAnsi="Arial" w:cs="Arial"/>
          <w:sz w:val="22"/>
          <w:szCs w:val="22"/>
        </w:rPr>
        <w:t xml:space="preserve"> (celková propracovanost projektu, popis projektu a způsob jeho realizace je srozumitelný, jasný a přehledný)</w:t>
      </w:r>
    </w:p>
    <w:p w:rsidR="00FB502C" w:rsidRPr="00BA465C" w:rsidRDefault="00FB502C" w:rsidP="00FB502C">
      <w:pPr>
        <w:numPr>
          <w:ilvl w:val="0"/>
          <w:numId w:val="1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A465C">
        <w:rPr>
          <w:rFonts w:ascii="Arial" w:hAnsi="Arial" w:cs="Arial"/>
          <w:sz w:val="22"/>
          <w:szCs w:val="22"/>
        </w:rPr>
        <w:t>hodnocení zda projekt odpovídá Komunitnímu plánu sociální služeb Orlová</w:t>
      </w:r>
    </w:p>
    <w:p w:rsidR="00FB502C" w:rsidRPr="00BA465C" w:rsidRDefault="00FB502C" w:rsidP="00FB502C">
      <w:pPr>
        <w:numPr>
          <w:ilvl w:val="0"/>
          <w:numId w:val="1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A465C">
        <w:rPr>
          <w:rFonts w:ascii="Arial" w:hAnsi="Arial" w:cs="Arial"/>
          <w:sz w:val="22"/>
          <w:szCs w:val="22"/>
        </w:rPr>
        <w:t>ýše finanční spoluúčasti žadatele na projektu nebo spolufinancování z jiných zdrojů</w:t>
      </w:r>
      <w:r>
        <w:rPr>
          <w:rFonts w:ascii="Arial" w:hAnsi="Arial" w:cs="Arial"/>
          <w:sz w:val="22"/>
          <w:szCs w:val="22"/>
        </w:rPr>
        <w:t xml:space="preserve"> (potřebnosti financování projektu z rozpočtu města, včetně zhodnocení hospodárnosti </w:t>
      </w:r>
      <w:r w:rsidR="009E04F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efektivnosti rozpočtu</w:t>
      </w:r>
      <w:r w:rsidR="009D0828" w:rsidRPr="009D0828">
        <w:rPr>
          <w:rFonts w:ascii="Arial" w:hAnsi="Arial" w:cs="Arial"/>
          <w:sz w:val="22"/>
          <w:szCs w:val="22"/>
        </w:rPr>
        <w:t xml:space="preserve"> </w:t>
      </w:r>
      <w:r w:rsidR="009D0828">
        <w:rPr>
          <w:rFonts w:ascii="Arial" w:hAnsi="Arial" w:cs="Arial"/>
          <w:sz w:val="22"/>
          <w:szCs w:val="22"/>
        </w:rPr>
        <w:t>dle uváděných výdajů a příjmů na celý projekt</w:t>
      </w:r>
      <w:r>
        <w:rPr>
          <w:rFonts w:ascii="Arial" w:hAnsi="Arial" w:cs="Arial"/>
          <w:sz w:val="22"/>
          <w:szCs w:val="22"/>
        </w:rPr>
        <w:t>)</w:t>
      </w:r>
    </w:p>
    <w:p w:rsidR="00FB502C" w:rsidRPr="00BA465C" w:rsidRDefault="00FB502C" w:rsidP="004F2DDB">
      <w:pPr>
        <w:numPr>
          <w:ilvl w:val="0"/>
          <w:numId w:val="1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4F2DDB">
        <w:rPr>
          <w:rFonts w:ascii="Arial" w:hAnsi="Arial" w:cs="Arial"/>
          <w:sz w:val="22"/>
          <w:szCs w:val="22"/>
        </w:rPr>
        <w:t xml:space="preserve">prospěšnost projektu pro cílovou skupinu, výhoda pro zařízení, které je provozováno </w:t>
      </w:r>
      <w:r w:rsidR="009E04F5">
        <w:rPr>
          <w:rFonts w:ascii="Arial" w:hAnsi="Arial" w:cs="Arial"/>
          <w:sz w:val="22"/>
          <w:szCs w:val="22"/>
        </w:rPr>
        <w:br/>
      </w:r>
      <w:r w:rsidRPr="004F2DDB">
        <w:rPr>
          <w:rFonts w:ascii="Arial" w:hAnsi="Arial" w:cs="Arial"/>
          <w:sz w:val="22"/>
          <w:szCs w:val="22"/>
        </w:rPr>
        <w:t>ve městě Orlová (význam a potřebnost projektu pro město)</w:t>
      </w:r>
    </w:p>
    <w:sectPr w:rsidR="00FB502C" w:rsidRPr="00BA465C" w:rsidSect="00557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304" w:bottom="1021" w:left="130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98" w:rsidRDefault="00473C98">
      <w:r>
        <w:separator/>
      </w:r>
    </w:p>
  </w:endnote>
  <w:endnote w:type="continuationSeparator" w:id="0">
    <w:p w:rsidR="00473C98" w:rsidRDefault="0047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A6" w:rsidRDefault="00AF5BA6" w:rsidP="00953D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55D">
      <w:rPr>
        <w:rStyle w:val="slostrnky"/>
        <w:noProof/>
      </w:rPr>
      <w:t>2</w:t>
    </w:r>
    <w:r>
      <w:rPr>
        <w:rStyle w:val="slostrnky"/>
      </w:rPr>
      <w:fldChar w:fldCharType="end"/>
    </w:r>
  </w:p>
  <w:p w:rsidR="00AF5BA6" w:rsidRDefault="003B0A36" w:rsidP="00AF5BA6">
    <w:pPr>
      <w:pStyle w:val="Zpat"/>
      <w:ind w:firstLine="70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-112468</wp:posOffset>
          </wp:positionH>
          <wp:positionV relativeFrom="paragraph">
            <wp:posOffset>-328295</wp:posOffset>
          </wp:positionV>
          <wp:extent cx="1482120" cy="579600"/>
          <wp:effectExtent l="0" t="0" r="3810" b="0"/>
          <wp:wrapTight wrapText="bothSides">
            <wp:wrapPolygon edited="0">
              <wp:start x="0" y="0"/>
              <wp:lineTo x="0" y="20605"/>
              <wp:lineTo x="21378" y="20605"/>
              <wp:lineTo x="2137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12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98" w:rsidRDefault="00473C98">
      <w:r>
        <w:separator/>
      </w:r>
    </w:p>
  </w:footnote>
  <w:footnote w:type="continuationSeparator" w:id="0">
    <w:p w:rsidR="00473C98" w:rsidRDefault="00473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33F0"/>
    <w:multiLevelType w:val="hybridMultilevel"/>
    <w:tmpl w:val="E566156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CD09B7"/>
    <w:multiLevelType w:val="hybridMultilevel"/>
    <w:tmpl w:val="A6FA67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644E9"/>
    <w:multiLevelType w:val="multilevel"/>
    <w:tmpl w:val="5C082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F92300"/>
    <w:multiLevelType w:val="multilevel"/>
    <w:tmpl w:val="60565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C003DF1"/>
    <w:multiLevelType w:val="multilevel"/>
    <w:tmpl w:val="1BC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60DD"/>
    <w:multiLevelType w:val="hybridMultilevel"/>
    <w:tmpl w:val="F59ABC00"/>
    <w:lvl w:ilvl="0" w:tplc="7E7601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1C74"/>
    <w:multiLevelType w:val="hybridMultilevel"/>
    <w:tmpl w:val="BCBC0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452CE"/>
    <w:multiLevelType w:val="hybridMultilevel"/>
    <w:tmpl w:val="F0E04CB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1CA1346"/>
    <w:multiLevelType w:val="hybridMultilevel"/>
    <w:tmpl w:val="C2CC85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2E3120"/>
    <w:multiLevelType w:val="hybridMultilevel"/>
    <w:tmpl w:val="2B3E3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F3D15"/>
    <w:multiLevelType w:val="hybridMultilevel"/>
    <w:tmpl w:val="10CA533C"/>
    <w:lvl w:ilvl="0" w:tplc="C0609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15017"/>
    <w:multiLevelType w:val="hybridMultilevel"/>
    <w:tmpl w:val="C46AC982"/>
    <w:lvl w:ilvl="0" w:tplc="6B74D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2F67"/>
    <w:multiLevelType w:val="hybridMultilevel"/>
    <w:tmpl w:val="B3765110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8B1FBE"/>
    <w:multiLevelType w:val="hybridMultilevel"/>
    <w:tmpl w:val="EDE29C44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93507F6"/>
    <w:multiLevelType w:val="hybridMultilevel"/>
    <w:tmpl w:val="E9F63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26F84"/>
    <w:multiLevelType w:val="hybridMultilevel"/>
    <w:tmpl w:val="FAAE85D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216E2B"/>
    <w:multiLevelType w:val="hybridMultilevel"/>
    <w:tmpl w:val="9A12295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16"/>
  </w:num>
  <w:num w:numId="14">
    <w:abstractNumId w:val="13"/>
  </w:num>
  <w:num w:numId="15">
    <w:abstractNumId w:val="6"/>
  </w:num>
  <w:num w:numId="16">
    <w:abstractNumId w:val="5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81"/>
    <w:rsid w:val="00000327"/>
    <w:rsid w:val="00003331"/>
    <w:rsid w:val="00005114"/>
    <w:rsid w:val="00011148"/>
    <w:rsid w:val="0001489A"/>
    <w:rsid w:val="00016043"/>
    <w:rsid w:val="000165F9"/>
    <w:rsid w:val="000207C7"/>
    <w:rsid w:val="0002347F"/>
    <w:rsid w:val="00024A0C"/>
    <w:rsid w:val="0002508A"/>
    <w:rsid w:val="000359BA"/>
    <w:rsid w:val="000361BD"/>
    <w:rsid w:val="000411A7"/>
    <w:rsid w:val="00042DA6"/>
    <w:rsid w:val="00052C84"/>
    <w:rsid w:val="00054AF6"/>
    <w:rsid w:val="00055EBA"/>
    <w:rsid w:val="00067A0A"/>
    <w:rsid w:val="000719DD"/>
    <w:rsid w:val="000729CC"/>
    <w:rsid w:val="00082BE4"/>
    <w:rsid w:val="00085BC3"/>
    <w:rsid w:val="000901BF"/>
    <w:rsid w:val="000A46CC"/>
    <w:rsid w:val="000A6AD3"/>
    <w:rsid w:val="000B5C07"/>
    <w:rsid w:val="000B6F5F"/>
    <w:rsid w:val="000C1AE3"/>
    <w:rsid w:val="000C2FD6"/>
    <w:rsid w:val="000C3A8E"/>
    <w:rsid w:val="000C3AA0"/>
    <w:rsid w:val="000D32D2"/>
    <w:rsid w:val="000D4CB6"/>
    <w:rsid w:val="000E4D49"/>
    <w:rsid w:val="000E7252"/>
    <w:rsid w:val="000F39A6"/>
    <w:rsid w:val="000F4D6D"/>
    <w:rsid w:val="000F7D4C"/>
    <w:rsid w:val="00101A2B"/>
    <w:rsid w:val="00101C90"/>
    <w:rsid w:val="00104684"/>
    <w:rsid w:val="00105C69"/>
    <w:rsid w:val="001076A6"/>
    <w:rsid w:val="00115E8A"/>
    <w:rsid w:val="00116A9C"/>
    <w:rsid w:val="001220FF"/>
    <w:rsid w:val="001235A2"/>
    <w:rsid w:val="00123FEB"/>
    <w:rsid w:val="00125715"/>
    <w:rsid w:val="00132582"/>
    <w:rsid w:val="00132F92"/>
    <w:rsid w:val="001336E3"/>
    <w:rsid w:val="00136F05"/>
    <w:rsid w:val="0014093B"/>
    <w:rsid w:val="00141CB9"/>
    <w:rsid w:val="0014519B"/>
    <w:rsid w:val="0015498C"/>
    <w:rsid w:val="00175695"/>
    <w:rsid w:val="00184B30"/>
    <w:rsid w:val="001962D5"/>
    <w:rsid w:val="001A0DE3"/>
    <w:rsid w:val="001A20F2"/>
    <w:rsid w:val="001A4627"/>
    <w:rsid w:val="001C21B1"/>
    <w:rsid w:val="001C229E"/>
    <w:rsid w:val="001C30EB"/>
    <w:rsid w:val="001C3562"/>
    <w:rsid w:val="001C649A"/>
    <w:rsid w:val="001D1285"/>
    <w:rsid w:val="001D5A43"/>
    <w:rsid w:val="001D5EF0"/>
    <w:rsid w:val="001E0640"/>
    <w:rsid w:val="001F15A8"/>
    <w:rsid w:val="001F4E78"/>
    <w:rsid w:val="002017E4"/>
    <w:rsid w:val="002065A1"/>
    <w:rsid w:val="00206C39"/>
    <w:rsid w:val="0021015B"/>
    <w:rsid w:val="00210230"/>
    <w:rsid w:val="00210A5C"/>
    <w:rsid w:val="00214516"/>
    <w:rsid w:val="00214A2E"/>
    <w:rsid w:val="002152EC"/>
    <w:rsid w:val="00215C10"/>
    <w:rsid w:val="00215DD0"/>
    <w:rsid w:val="00223DB2"/>
    <w:rsid w:val="00224184"/>
    <w:rsid w:val="00234802"/>
    <w:rsid w:val="00235F8F"/>
    <w:rsid w:val="00240C5C"/>
    <w:rsid w:val="0024678F"/>
    <w:rsid w:val="002563AC"/>
    <w:rsid w:val="00257CA8"/>
    <w:rsid w:val="00260647"/>
    <w:rsid w:val="0027082C"/>
    <w:rsid w:val="00272E85"/>
    <w:rsid w:val="00280381"/>
    <w:rsid w:val="002841D1"/>
    <w:rsid w:val="00286B80"/>
    <w:rsid w:val="002932C9"/>
    <w:rsid w:val="002956B6"/>
    <w:rsid w:val="002A30CC"/>
    <w:rsid w:val="002A426F"/>
    <w:rsid w:val="002A4D4B"/>
    <w:rsid w:val="002A6691"/>
    <w:rsid w:val="002B3991"/>
    <w:rsid w:val="002B66BC"/>
    <w:rsid w:val="002B6A7A"/>
    <w:rsid w:val="002B7776"/>
    <w:rsid w:val="002C0079"/>
    <w:rsid w:val="002C21E2"/>
    <w:rsid w:val="002D10A3"/>
    <w:rsid w:val="002D3B09"/>
    <w:rsid w:val="002D5ACB"/>
    <w:rsid w:val="002E4473"/>
    <w:rsid w:val="002E560E"/>
    <w:rsid w:val="002F52DB"/>
    <w:rsid w:val="002F6D61"/>
    <w:rsid w:val="00305C75"/>
    <w:rsid w:val="00307A9E"/>
    <w:rsid w:val="00317D51"/>
    <w:rsid w:val="0032635C"/>
    <w:rsid w:val="0034353D"/>
    <w:rsid w:val="00344088"/>
    <w:rsid w:val="00346B66"/>
    <w:rsid w:val="003575EC"/>
    <w:rsid w:val="00363ECF"/>
    <w:rsid w:val="0036784A"/>
    <w:rsid w:val="003748D4"/>
    <w:rsid w:val="00387A9F"/>
    <w:rsid w:val="00392E6A"/>
    <w:rsid w:val="00395D62"/>
    <w:rsid w:val="00395DF7"/>
    <w:rsid w:val="0039708D"/>
    <w:rsid w:val="003A2D06"/>
    <w:rsid w:val="003A32E3"/>
    <w:rsid w:val="003A3E7E"/>
    <w:rsid w:val="003A47D8"/>
    <w:rsid w:val="003B0A36"/>
    <w:rsid w:val="003B0EA6"/>
    <w:rsid w:val="003B15C9"/>
    <w:rsid w:val="003B15F5"/>
    <w:rsid w:val="003C2C78"/>
    <w:rsid w:val="003C2F3D"/>
    <w:rsid w:val="003C3838"/>
    <w:rsid w:val="003C7BAF"/>
    <w:rsid w:val="003D017B"/>
    <w:rsid w:val="003D0FA2"/>
    <w:rsid w:val="003D4F10"/>
    <w:rsid w:val="003E27F3"/>
    <w:rsid w:val="003E4647"/>
    <w:rsid w:val="003E7A78"/>
    <w:rsid w:val="003E7DB6"/>
    <w:rsid w:val="003F0D45"/>
    <w:rsid w:val="003F0EA5"/>
    <w:rsid w:val="003F700C"/>
    <w:rsid w:val="00403086"/>
    <w:rsid w:val="00404283"/>
    <w:rsid w:val="00407840"/>
    <w:rsid w:val="00411692"/>
    <w:rsid w:val="00414D24"/>
    <w:rsid w:val="00417B44"/>
    <w:rsid w:val="00422B28"/>
    <w:rsid w:val="0042430F"/>
    <w:rsid w:val="00425DEF"/>
    <w:rsid w:val="0043054E"/>
    <w:rsid w:val="004316B2"/>
    <w:rsid w:val="00431AEE"/>
    <w:rsid w:val="00432961"/>
    <w:rsid w:val="00443390"/>
    <w:rsid w:val="0045220E"/>
    <w:rsid w:val="00453066"/>
    <w:rsid w:val="0045431C"/>
    <w:rsid w:val="00456C58"/>
    <w:rsid w:val="00473C98"/>
    <w:rsid w:val="00476DC3"/>
    <w:rsid w:val="00477FE6"/>
    <w:rsid w:val="00480CBE"/>
    <w:rsid w:val="0048182F"/>
    <w:rsid w:val="00484DB4"/>
    <w:rsid w:val="00486161"/>
    <w:rsid w:val="00492BD3"/>
    <w:rsid w:val="004A0068"/>
    <w:rsid w:val="004A0264"/>
    <w:rsid w:val="004A1D6E"/>
    <w:rsid w:val="004A3FCE"/>
    <w:rsid w:val="004A7F2C"/>
    <w:rsid w:val="004B1EE5"/>
    <w:rsid w:val="004B56D6"/>
    <w:rsid w:val="004C2B33"/>
    <w:rsid w:val="004C42CC"/>
    <w:rsid w:val="004D14D6"/>
    <w:rsid w:val="004D1C93"/>
    <w:rsid w:val="004D24DE"/>
    <w:rsid w:val="004D361E"/>
    <w:rsid w:val="004D532C"/>
    <w:rsid w:val="004D6143"/>
    <w:rsid w:val="004E0306"/>
    <w:rsid w:val="004E17E6"/>
    <w:rsid w:val="004E4150"/>
    <w:rsid w:val="004E712B"/>
    <w:rsid w:val="004E7559"/>
    <w:rsid w:val="004F2DDB"/>
    <w:rsid w:val="004F390C"/>
    <w:rsid w:val="004F725E"/>
    <w:rsid w:val="005003E7"/>
    <w:rsid w:val="0050319F"/>
    <w:rsid w:val="005039C4"/>
    <w:rsid w:val="00503FE9"/>
    <w:rsid w:val="005052BA"/>
    <w:rsid w:val="00512D60"/>
    <w:rsid w:val="0051358B"/>
    <w:rsid w:val="0052038D"/>
    <w:rsid w:val="00530FE1"/>
    <w:rsid w:val="0053774F"/>
    <w:rsid w:val="00540711"/>
    <w:rsid w:val="00544A08"/>
    <w:rsid w:val="005535A9"/>
    <w:rsid w:val="00553D18"/>
    <w:rsid w:val="00554216"/>
    <w:rsid w:val="00554ED8"/>
    <w:rsid w:val="005552C1"/>
    <w:rsid w:val="0055777C"/>
    <w:rsid w:val="005629ED"/>
    <w:rsid w:val="005637E2"/>
    <w:rsid w:val="005715BD"/>
    <w:rsid w:val="00571D86"/>
    <w:rsid w:val="00572EEF"/>
    <w:rsid w:val="00573ABC"/>
    <w:rsid w:val="005860B7"/>
    <w:rsid w:val="00586BB9"/>
    <w:rsid w:val="00592CF2"/>
    <w:rsid w:val="00595F20"/>
    <w:rsid w:val="005966E6"/>
    <w:rsid w:val="0059675A"/>
    <w:rsid w:val="005A707D"/>
    <w:rsid w:val="005B207F"/>
    <w:rsid w:val="005B2C06"/>
    <w:rsid w:val="005B383F"/>
    <w:rsid w:val="005B7843"/>
    <w:rsid w:val="005D4173"/>
    <w:rsid w:val="005D431D"/>
    <w:rsid w:val="005D5454"/>
    <w:rsid w:val="005D5885"/>
    <w:rsid w:val="005D5DD0"/>
    <w:rsid w:val="005E24C1"/>
    <w:rsid w:val="005E2B74"/>
    <w:rsid w:val="005E59C3"/>
    <w:rsid w:val="005E5B82"/>
    <w:rsid w:val="006054BB"/>
    <w:rsid w:val="00610BEF"/>
    <w:rsid w:val="00611B93"/>
    <w:rsid w:val="00615EC6"/>
    <w:rsid w:val="00622B67"/>
    <w:rsid w:val="00630CE5"/>
    <w:rsid w:val="00640B31"/>
    <w:rsid w:val="006419EC"/>
    <w:rsid w:val="00645FB3"/>
    <w:rsid w:val="00647901"/>
    <w:rsid w:val="00653801"/>
    <w:rsid w:val="00663AFD"/>
    <w:rsid w:val="00665F86"/>
    <w:rsid w:val="006661AB"/>
    <w:rsid w:val="006667F8"/>
    <w:rsid w:val="00667DD2"/>
    <w:rsid w:val="00672641"/>
    <w:rsid w:val="00672997"/>
    <w:rsid w:val="006803F0"/>
    <w:rsid w:val="00693E84"/>
    <w:rsid w:val="00696375"/>
    <w:rsid w:val="00696D3B"/>
    <w:rsid w:val="006A79EE"/>
    <w:rsid w:val="006B1F3F"/>
    <w:rsid w:val="006C1E8B"/>
    <w:rsid w:val="006C370F"/>
    <w:rsid w:val="006C7186"/>
    <w:rsid w:val="006D0B3A"/>
    <w:rsid w:val="006D0E1A"/>
    <w:rsid w:val="006D68E7"/>
    <w:rsid w:val="006E15AD"/>
    <w:rsid w:val="006F421A"/>
    <w:rsid w:val="006F7919"/>
    <w:rsid w:val="00701FA8"/>
    <w:rsid w:val="0070312A"/>
    <w:rsid w:val="0070450A"/>
    <w:rsid w:val="00710F9C"/>
    <w:rsid w:val="00716F3C"/>
    <w:rsid w:val="00723F34"/>
    <w:rsid w:val="00724A91"/>
    <w:rsid w:val="00725251"/>
    <w:rsid w:val="00733622"/>
    <w:rsid w:val="00733C40"/>
    <w:rsid w:val="00734D6E"/>
    <w:rsid w:val="00741E37"/>
    <w:rsid w:val="00743974"/>
    <w:rsid w:val="00750479"/>
    <w:rsid w:val="007563BD"/>
    <w:rsid w:val="00761668"/>
    <w:rsid w:val="00763C86"/>
    <w:rsid w:val="0076791C"/>
    <w:rsid w:val="0077026F"/>
    <w:rsid w:val="00770BD5"/>
    <w:rsid w:val="00771088"/>
    <w:rsid w:val="0077468E"/>
    <w:rsid w:val="0077652E"/>
    <w:rsid w:val="00777A09"/>
    <w:rsid w:val="00780289"/>
    <w:rsid w:val="0078051A"/>
    <w:rsid w:val="007839CB"/>
    <w:rsid w:val="00784959"/>
    <w:rsid w:val="007854B7"/>
    <w:rsid w:val="00790214"/>
    <w:rsid w:val="007957CC"/>
    <w:rsid w:val="007A24EC"/>
    <w:rsid w:val="007A2FB2"/>
    <w:rsid w:val="007A5E49"/>
    <w:rsid w:val="007C15B3"/>
    <w:rsid w:val="007C1965"/>
    <w:rsid w:val="007C41A2"/>
    <w:rsid w:val="007C6080"/>
    <w:rsid w:val="007D0373"/>
    <w:rsid w:val="007E08CD"/>
    <w:rsid w:val="007E77DC"/>
    <w:rsid w:val="007F4B07"/>
    <w:rsid w:val="007F68E5"/>
    <w:rsid w:val="007F6F66"/>
    <w:rsid w:val="00801CF1"/>
    <w:rsid w:val="00807675"/>
    <w:rsid w:val="00807A23"/>
    <w:rsid w:val="008105DE"/>
    <w:rsid w:val="00811A56"/>
    <w:rsid w:val="00814591"/>
    <w:rsid w:val="00814624"/>
    <w:rsid w:val="00815551"/>
    <w:rsid w:val="00827496"/>
    <w:rsid w:val="00834133"/>
    <w:rsid w:val="0083624B"/>
    <w:rsid w:val="00836574"/>
    <w:rsid w:val="00840518"/>
    <w:rsid w:val="00840C4F"/>
    <w:rsid w:val="008416E3"/>
    <w:rsid w:val="00845A16"/>
    <w:rsid w:val="00850338"/>
    <w:rsid w:val="00850597"/>
    <w:rsid w:val="0086069B"/>
    <w:rsid w:val="00860CFC"/>
    <w:rsid w:val="00863CB4"/>
    <w:rsid w:val="0086700A"/>
    <w:rsid w:val="00877B31"/>
    <w:rsid w:val="0088087B"/>
    <w:rsid w:val="00881E70"/>
    <w:rsid w:val="00886A1E"/>
    <w:rsid w:val="0089633A"/>
    <w:rsid w:val="00896779"/>
    <w:rsid w:val="008A441B"/>
    <w:rsid w:val="008B3E49"/>
    <w:rsid w:val="008B4477"/>
    <w:rsid w:val="008B4C51"/>
    <w:rsid w:val="008B6CA1"/>
    <w:rsid w:val="008C2D68"/>
    <w:rsid w:val="008C727C"/>
    <w:rsid w:val="008D34FA"/>
    <w:rsid w:val="008E2586"/>
    <w:rsid w:val="008E30E2"/>
    <w:rsid w:val="008E4937"/>
    <w:rsid w:val="008E541B"/>
    <w:rsid w:val="008E564D"/>
    <w:rsid w:val="008E7B24"/>
    <w:rsid w:val="00901F29"/>
    <w:rsid w:val="00907FC4"/>
    <w:rsid w:val="009166E7"/>
    <w:rsid w:val="009322B3"/>
    <w:rsid w:val="00934EAF"/>
    <w:rsid w:val="00953D26"/>
    <w:rsid w:val="00956558"/>
    <w:rsid w:val="00957281"/>
    <w:rsid w:val="00961A85"/>
    <w:rsid w:val="00963991"/>
    <w:rsid w:val="00974729"/>
    <w:rsid w:val="0097534C"/>
    <w:rsid w:val="0098055A"/>
    <w:rsid w:val="009839BD"/>
    <w:rsid w:val="00985A89"/>
    <w:rsid w:val="00986B31"/>
    <w:rsid w:val="009900DA"/>
    <w:rsid w:val="00991123"/>
    <w:rsid w:val="00992607"/>
    <w:rsid w:val="009942C8"/>
    <w:rsid w:val="009961D1"/>
    <w:rsid w:val="009978C9"/>
    <w:rsid w:val="009A66AF"/>
    <w:rsid w:val="009B0C04"/>
    <w:rsid w:val="009B1601"/>
    <w:rsid w:val="009B250C"/>
    <w:rsid w:val="009C4490"/>
    <w:rsid w:val="009D0828"/>
    <w:rsid w:val="009D35B6"/>
    <w:rsid w:val="009E04F5"/>
    <w:rsid w:val="009E302D"/>
    <w:rsid w:val="009E53A0"/>
    <w:rsid w:val="009E5BB3"/>
    <w:rsid w:val="009F13A2"/>
    <w:rsid w:val="009F29B1"/>
    <w:rsid w:val="00A01C30"/>
    <w:rsid w:val="00A051C7"/>
    <w:rsid w:val="00A05A10"/>
    <w:rsid w:val="00A05CED"/>
    <w:rsid w:val="00A07C11"/>
    <w:rsid w:val="00A118E3"/>
    <w:rsid w:val="00A123A7"/>
    <w:rsid w:val="00A133BD"/>
    <w:rsid w:val="00A16637"/>
    <w:rsid w:val="00A172E4"/>
    <w:rsid w:val="00A20EBA"/>
    <w:rsid w:val="00A21574"/>
    <w:rsid w:val="00A22F71"/>
    <w:rsid w:val="00A2349E"/>
    <w:rsid w:val="00A36018"/>
    <w:rsid w:val="00A40CEF"/>
    <w:rsid w:val="00A414A2"/>
    <w:rsid w:val="00A44246"/>
    <w:rsid w:val="00A44566"/>
    <w:rsid w:val="00A44B14"/>
    <w:rsid w:val="00A508B9"/>
    <w:rsid w:val="00A5419D"/>
    <w:rsid w:val="00A5514E"/>
    <w:rsid w:val="00A6009F"/>
    <w:rsid w:val="00A64A15"/>
    <w:rsid w:val="00A8041C"/>
    <w:rsid w:val="00A81BD9"/>
    <w:rsid w:val="00A857FF"/>
    <w:rsid w:val="00A858D9"/>
    <w:rsid w:val="00AA2F1B"/>
    <w:rsid w:val="00AA6BA3"/>
    <w:rsid w:val="00AB1CA5"/>
    <w:rsid w:val="00AB2C5F"/>
    <w:rsid w:val="00AB410D"/>
    <w:rsid w:val="00AB4273"/>
    <w:rsid w:val="00AC01C1"/>
    <w:rsid w:val="00AC259C"/>
    <w:rsid w:val="00AC34AF"/>
    <w:rsid w:val="00AC47DB"/>
    <w:rsid w:val="00AD15C1"/>
    <w:rsid w:val="00AD182C"/>
    <w:rsid w:val="00AD3980"/>
    <w:rsid w:val="00AD46EE"/>
    <w:rsid w:val="00AD7622"/>
    <w:rsid w:val="00AE1A8A"/>
    <w:rsid w:val="00AF5BA6"/>
    <w:rsid w:val="00B04519"/>
    <w:rsid w:val="00B1056E"/>
    <w:rsid w:val="00B124D8"/>
    <w:rsid w:val="00B131A4"/>
    <w:rsid w:val="00B27305"/>
    <w:rsid w:val="00B326F9"/>
    <w:rsid w:val="00B32A96"/>
    <w:rsid w:val="00B33E82"/>
    <w:rsid w:val="00B35669"/>
    <w:rsid w:val="00B37749"/>
    <w:rsid w:val="00B37F0C"/>
    <w:rsid w:val="00B40011"/>
    <w:rsid w:val="00B41176"/>
    <w:rsid w:val="00B42089"/>
    <w:rsid w:val="00B42ECB"/>
    <w:rsid w:val="00B44DF2"/>
    <w:rsid w:val="00B46292"/>
    <w:rsid w:val="00B501D0"/>
    <w:rsid w:val="00B5785B"/>
    <w:rsid w:val="00B602B3"/>
    <w:rsid w:val="00B670E7"/>
    <w:rsid w:val="00B70D2C"/>
    <w:rsid w:val="00B748FE"/>
    <w:rsid w:val="00B74FB1"/>
    <w:rsid w:val="00B85BD5"/>
    <w:rsid w:val="00B9376D"/>
    <w:rsid w:val="00B946B9"/>
    <w:rsid w:val="00B95634"/>
    <w:rsid w:val="00B9798D"/>
    <w:rsid w:val="00B97DB3"/>
    <w:rsid w:val="00BA07EB"/>
    <w:rsid w:val="00BA10E0"/>
    <w:rsid w:val="00BA465C"/>
    <w:rsid w:val="00BA4B9A"/>
    <w:rsid w:val="00BA7CA0"/>
    <w:rsid w:val="00BB3FAB"/>
    <w:rsid w:val="00BB580E"/>
    <w:rsid w:val="00BB673F"/>
    <w:rsid w:val="00BC6AD6"/>
    <w:rsid w:val="00BD0446"/>
    <w:rsid w:val="00BD1B96"/>
    <w:rsid w:val="00BD5AFB"/>
    <w:rsid w:val="00BD6396"/>
    <w:rsid w:val="00BD78E5"/>
    <w:rsid w:val="00BE1FD8"/>
    <w:rsid w:val="00BE4EF8"/>
    <w:rsid w:val="00BE6553"/>
    <w:rsid w:val="00BF7C92"/>
    <w:rsid w:val="00C028AE"/>
    <w:rsid w:val="00C06ECD"/>
    <w:rsid w:val="00C07848"/>
    <w:rsid w:val="00C10AF1"/>
    <w:rsid w:val="00C12DD1"/>
    <w:rsid w:val="00C1314C"/>
    <w:rsid w:val="00C16B7F"/>
    <w:rsid w:val="00C2263D"/>
    <w:rsid w:val="00C254A3"/>
    <w:rsid w:val="00C256BB"/>
    <w:rsid w:val="00C44015"/>
    <w:rsid w:val="00C466CA"/>
    <w:rsid w:val="00C50445"/>
    <w:rsid w:val="00C54B91"/>
    <w:rsid w:val="00C7297C"/>
    <w:rsid w:val="00C73580"/>
    <w:rsid w:val="00C754E3"/>
    <w:rsid w:val="00C816AA"/>
    <w:rsid w:val="00C85C7B"/>
    <w:rsid w:val="00C92198"/>
    <w:rsid w:val="00CA26A5"/>
    <w:rsid w:val="00CA4DAD"/>
    <w:rsid w:val="00CA7F97"/>
    <w:rsid w:val="00CC2ECB"/>
    <w:rsid w:val="00CC3FBE"/>
    <w:rsid w:val="00CD2168"/>
    <w:rsid w:val="00CD63E3"/>
    <w:rsid w:val="00CE4EB9"/>
    <w:rsid w:val="00CE6F6D"/>
    <w:rsid w:val="00CE7B9D"/>
    <w:rsid w:val="00CF3030"/>
    <w:rsid w:val="00CF65A8"/>
    <w:rsid w:val="00CF67B8"/>
    <w:rsid w:val="00D03C7A"/>
    <w:rsid w:val="00D13BB3"/>
    <w:rsid w:val="00D16D9A"/>
    <w:rsid w:val="00D17AA9"/>
    <w:rsid w:val="00D4497C"/>
    <w:rsid w:val="00D46E29"/>
    <w:rsid w:val="00D535AB"/>
    <w:rsid w:val="00D53916"/>
    <w:rsid w:val="00D53CE6"/>
    <w:rsid w:val="00D54133"/>
    <w:rsid w:val="00D54980"/>
    <w:rsid w:val="00D56500"/>
    <w:rsid w:val="00D752C6"/>
    <w:rsid w:val="00D8064C"/>
    <w:rsid w:val="00D80827"/>
    <w:rsid w:val="00D80BB5"/>
    <w:rsid w:val="00D85CD8"/>
    <w:rsid w:val="00D86372"/>
    <w:rsid w:val="00D87404"/>
    <w:rsid w:val="00D92386"/>
    <w:rsid w:val="00D967A5"/>
    <w:rsid w:val="00D9785D"/>
    <w:rsid w:val="00DA0244"/>
    <w:rsid w:val="00DA21F3"/>
    <w:rsid w:val="00DA3B44"/>
    <w:rsid w:val="00DA74FB"/>
    <w:rsid w:val="00DA7FBC"/>
    <w:rsid w:val="00DB26F1"/>
    <w:rsid w:val="00DB3C0C"/>
    <w:rsid w:val="00DB698E"/>
    <w:rsid w:val="00DC11A6"/>
    <w:rsid w:val="00DC4376"/>
    <w:rsid w:val="00DD00B2"/>
    <w:rsid w:val="00DD10F5"/>
    <w:rsid w:val="00DD4275"/>
    <w:rsid w:val="00DE03C1"/>
    <w:rsid w:val="00DE60F1"/>
    <w:rsid w:val="00DF0503"/>
    <w:rsid w:val="00DF320A"/>
    <w:rsid w:val="00E0217C"/>
    <w:rsid w:val="00E03EEE"/>
    <w:rsid w:val="00E056C0"/>
    <w:rsid w:val="00E06BDD"/>
    <w:rsid w:val="00E06C8C"/>
    <w:rsid w:val="00E0726B"/>
    <w:rsid w:val="00E119FE"/>
    <w:rsid w:val="00E11B60"/>
    <w:rsid w:val="00E11D2B"/>
    <w:rsid w:val="00E120C7"/>
    <w:rsid w:val="00E15E19"/>
    <w:rsid w:val="00E17E06"/>
    <w:rsid w:val="00E2794D"/>
    <w:rsid w:val="00E41FDF"/>
    <w:rsid w:val="00E5087E"/>
    <w:rsid w:val="00E50E0C"/>
    <w:rsid w:val="00E52663"/>
    <w:rsid w:val="00E53A20"/>
    <w:rsid w:val="00E54163"/>
    <w:rsid w:val="00E56BC1"/>
    <w:rsid w:val="00E638A9"/>
    <w:rsid w:val="00E73397"/>
    <w:rsid w:val="00E768B6"/>
    <w:rsid w:val="00E76B76"/>
    <w:rsid w:val="00E82A3E"/>
    <w:rsid w:val="00E83F1E"/>
    <w:rsid w:val="00E92815"/>
    <w:rsid w:val="00E93B2D"/>
    <w:rsid w:val="00EA1DC1"/>
    <w:rsid w:val="00EA70EE"/>
    <w:rsid w:val="00EB5772"/>
    <w:rsid w:val="00EB6BFC"/>
    <w:rsid w:val="00EB76EE"/>
    <w:rsid w:val="00EB77D9"/>
    <w:rsid w:val="00EC434B"/>
    <w:rsid w:val="00ED0E2B"/>
    <w:rsid w:val="00EE02F3"/>
    <w:rsid w:val="00EE3C3E"/>
    <w:rsid w:val="00EF0F3E"/>
    <w:rsid w:val="00EF1708"/>
    <w:rsid w:val="00F00E87"/>
    <w:rsid w:val="00F02A6E"/>
    <w:rsid w:val="00F135A3"/>
    <w:rsid w:val="00F13EF5"/>
    <w:rsid w:val="00F20903"/>
    <w:rsid w:val="00F22DFD"/>
    <w:rsid w:val="00F30E5B"/>
    <w:rsid w:val="00F338F3"/>
    <w:rsid w:val="00F3455D"/>
    <w:rsid w:val="00F43F70"/>
    <w:rsid w:val="00F445F6"/>
    <w:rsid w:val="00F4746B"/>
    <w:rsid w:val="00F50A12"/>
    <w:rsid w:val="00F63817"/>
    <w:rsid w:val="00F63F2E"/>
    <w:rsid w:val="00F66AB6"/>
    <w:rsid w:val="00F750F4"/>
    <w:rsid w:val="00F8168C"/>
    <w:rsid w:val="00F91406"/>
    <w:rsid w:val="00F936C5"/>
    <w:rsid w:val="00F954F7"/>
    <w:rsid w:val="00FA0777"/>
    <w:rsid w:val="00FA5814"/>
    <w:rsid w:val="00FA7747"/>
    <w:rsid w:val="00FB0004"/>
    <w:rsid w:val="00FB2623"/>
    <w:rsid w:val="00FB502C"/>
    <w:rsid w:val="00FC198E"/>
    <w:rsid w:val="00FC6340"/>
    <w:rsid w:val="00FD329C"/>
    <w:rsid w:val="00FE0464"/>
    <w:rsid w:val="00FE3944"/>
    <w:rsid w:val="00FF2BFF"/>
    <w:rsid w:val="00FF4D3C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44835A0-622B-47B5-8C7F-882033A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9EC"/>
  </w:style>
  <w:style w:type="paragraph" w:styleId="Nadpis1">
    <w:name w:val="heading 1"/>
    <w:basedOn w:val="Normln"/>
    <w:next w:val="Normln"/>
    <w:qFormat/>
    <w:rsid w:val="001C30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97534C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419EC"/>
    <w:pPr>
      <w:tabs>
        <w:tab w:val="left" w:pos="5245"/>
        <w:tab w:val="left" w:pos="5670"/>
      </w:tabs>
      <w:ind w:left="5670"/>
      <w:jc w:val="both"/>
    </w:pPr>
    <w:rPr>
      <w:sz w:val="24"/>
    </w:rPr>
  </w:style>
  <w:style w:type="paragraph" w:customStyle="1" w:styleId="ZkladntextIMP">
    <w:name w:val="Základní text_IMP"/>
    <w:basedOn w:val="Normln"/>
    <w:rsid w:val="006C370F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rsid w:val="006C370F"/>
    <w:pPr>
      <w:spacing w:after="120"/>
    </w:pPr>
  </w:style>
  <w:style w:type="paragraph" w:customStyle="1" w:styleId="NormlnIMP1">
    <w:name w:val="Normální_IMP1"/>
    <w:basedOn w:val="Normln"/>
    <w:rsid w:val="006C370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line="218" w:lineRule="auto"/>
    </w:pPr>
  </w:style>
  <w:style w:type="paragraph" w:customStyle="1" w:styleId="Nadpis1IMP">
    <w:name w:val="Nadpis 1_IMP"/>
    <w:basedOn w:val="NormlnIMP1"/>
    <w:next w:val="NormlnIMP1"/>
    <w:rsid w:val="006C370F"/>
    <w:pPr>
      <w:tabs>
        <w:tab w:val="left" w:pos="230"/>
        <w:tab w:val="right" w:pos="8953"/>
      </w:tabs>
      <w:spacing w:before="48"/>
      <w:ind w:left="230"/>
      <w:jc w:val="both"/>
    </w:pPr>
    <w:rPr>
      <w:sz w:val="24"/>
    </w:rPr>
  </w:style>
  <w:style w:type="paragraph" w:customStyle="1" w:styleId="Nadpis3IMP">
    <w:name w:val="Nadpis 3_IMP"/>
    <w:basedOn w:val="NormlnIMP1"/>
    <w:next w:val="NormlnIMP1"/>
    <w:rsid w:val="006C370F"/>
    <w:rPr>
      <w:b/>
      <w:sz w:val="24"/>
    </w:rPr>
  </w:style>
  <w:style w:type="paragraph" w:customStyle="1" w:styleId="ZkladntextIMP1">
    <w:name w:val="Základní text_IMP1"/>
    <w:basedOn w:val="NormlnIMP1"/>
    <w:rsid w:val="006C370F"/>
    <w:pPr>
      <w:tabs>
        <w:tab w:val="right" w:pos="8349"/>
      </w:tabs>
      <w:jc w:val="center"/>
    </w:pPr>
    <w:rPr>
      <w:rFonts w:ascii="Courier New" w:hAnsi="Courier New"/>
      <w:sz w:val="52"/>
    </w:rPr>
  </w:style>
  <w:style w:type="table" w:styleId="Mkatabulky">
    <w:name w:val="Table Grid"/>
    <w:basedOn w:val="Normlntabulka"/>
    <w:rsid w:val="006C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030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086"/>
  </w:style>
  <w:style w:type="paragraph" w:customStyle="1" w:styleId="NormlnIMP">
    <w:name w:val="Normální_IMP"/>
    <w:basedOn w:val="Normln"/>
    <w:rsid w:val="001C30EB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1"/>
    <w:next w:val="NormlnIMP1"/>
    <w:rsid w:val="001C30EB"/>
    <w:pPr>
      <w:jc w:val="both"/>
    </w:pPr>
    <w:rPr>
      <w:sz w:val="28"/>
    </w:rPr>
  </w:style>
  <w:style w:type="paragraph" w:customStyle="1" w:styleId="Styltabulky">
    <w:name w:val="Styl tabulky"/>
    <w:basedOn w:val="ZkladntextIMP"/>
    <w:rsid w:val="00422B28"/>
    <w:pPr>
      <w:spacing w:line="228" w:lineRule="auto"/>
      <w:textAlignment w:val="auto"/>
    </w:pPr>
    <w:rPr>
      <w:sz w:val="20"/>
    </w:rPr>
  </w:style>
  <w:style w:type="paragraph" w:styleId="Normlnweb">
    <w:name w:val="Normal (Web)"/>
    <w:basedOn w:val="Normln"/>
    <w:rsid w:val="007839C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rsid w:val="007839CB"/>
    <w:rPr>
      <w:color w:val="0000FF"/>
      <w:u w:val="single"/>
    </w:rPr>
  </w:style>
  <w:style w:type="paragraph" w:styleId="Rozloendokumentu">
    <w:name w:val="Document Map"/>
    <w:basedOn w:val="Normln"/>
    <w:semiHidden/>
    <w:rsid w:val="009942C8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A26A5"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AD15C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edovanodkaz">
    <w:name w:val="FollowedHyperlink"/>
    <w:rsid w:val="00B4208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6B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46B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3F0EA5"/>
  </w:style>
  <w:style w:type="paragraph" w:styleId="Odstavecseseznamem">
    <w:name w:val="List Paragraph"/>
    <w:basedOn w:val="Normln"/>
    <w:uiPriority w:val="34"/>
    <w:qFormat/>
    <w:rsid w:val="006D68E7"/>
    <w:pPr>
      <w:ind w:left="708"/>
    </w:pPr>
  </w:style>
  <w:style w:type="paragraph" w:styleId="Bezmezer">
    <w:name w:val="No Spacing"/>
    <w:uiPriority w:val="1"/>
    <w:qFormat/>
    <w:rsid w:val="00F43F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3FA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BB3FAB"/>
    <w:rPr>
      <w:rFonts w:cs="Times New Roman"/>
      <w:b/>
    </w:rPr>
  </w:style>
  <w:style w:type="paragraph" w:customStyle="1" w:styleId="Zsady-prosttext">
    <w:name w:val="Zásady - prostý text"/>
    <w:basedOn w:val="Normln"/>
    <w:qFormat/>
    <w:rsid w:val="00BB3FAB"/>
    <w:pPr>
      <w:spacing w:after="240"/>
      <w:jc w:val="both"/>
    </w:pPr>
    <w:rPr>
      <w:rFonts w:eastAsia="Calibri"/>
      <w:sz w:val="24"/>
      <w:szCs w:val="28"/>
      <w:lang w:eastAsia="en-US"/>
    </w:rPr>
  </w:style>
  <w:style w:type="table" w:customStyle="1" w:styleId="Mkatabulky1">
    <w:name w:val="Mřížka tabulky1"/>
    <w:basedOn w:val="Normlntabulka"/>
    <w:next w:val="Mkatabulky"/>
    <w:rsid w:val="00BB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5777C"/>
  </w:style>
  <w:style w:type="character" w:customStyle="1" w:styleId="ZhlavChar">
    <w:name w:val="Záhlaví Char"/>
    <w:link w:val="Zhlav"/>
    <w:uiPriority w:val="99"/>
    <w:rsid w:val="0055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5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2C77-B315-45CC-9827-A9F447F5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Orlová</vt:lpstr>
    </vt:vector>
  </TitlesOfParts>
  <Company>Město Orlová</Company>
  <LinksUpToDate>false</LinksUpToDate>
  <CharactersWithSpaces>4163</CharactersWithSpaces>
  <SharedDoc>false</SharedDoc>
  <HLinks>
    <vt:vector size="6" baseType="variant">
      <vt:variant>
        <vt:i4>7012459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kk1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Orlová</dc:title>
  <dc:subject/>
  <dc:creator>Město Orlová</dc:creator>
  <cp:keywords/>
  <cp:lastModifiedBy>Lapišová Dominika</cp:lastModifiedBy>
  <cp:revision>3</cp:revision>
  <cp:lastPrinted>2025-11-19T05:37:00Z</cp:lastPrinted>
  <dcterms:created xsi:type="dcterms:W3CDTF">2025-11-14T07:03:00Z</dcterms:created>
  <dcterms:modified xsi:type="dcterms:W3CDTF">2025-11-19T05:38:00Z</dcterms:modified>
</cp:coreProperties>
</file>