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04" w:rsidRDefault="00410604" w:rsidP="00410604">
      <w:pPr>
        <w:jc w:val="center"/>
        <w:rPr>
          <w:rFonts w:ascii="Arial" w:hAnsi="Arial" w:cs="Arial"/>
          <w:b/>
          <w:sz w:val="38"/>
          <w:szCs w:val="38"/>
        </w:rPr>
      </w:pPr>
    </w:p>
    <w:p w:rsidR="00480E10" w:rsidRDefault="00410604" w:rsidP="0041060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8"/>
          <w:szCs w:val="38"/>
        </w:rPr>
        <w:t xml:space="preserve">VÝSLEDKY </w:t>
      </w:r>
      <w:r w:rsidRPr="00410604">
        <w:rPr>
          <w:rFonts w:ascii="Arial" w:hAnsi="Arial" w:cs="Arial"/>
          <w:b/>
          <w:sz w:val="38"/>
          <w:szCs w:val="38"/>
        </w:rPr>
        <w:t>DOTAČNÍ</w:t>
      </w:r>
      <w:r>
        <w:rPr>
          <w:rFonts w:ascii="Arial" w:hAnsi="Arial" w:cs="Arial"/>
          <w:b/>
          <w:sz w:val="38"/>
          <w:szCs w:val="38"/>
        </w:rPr>
        <w:t>HO</w:t>
      </w:r>
      <w:r w:rsidRPr="00410604">
        <w:rPr>
          <w:rFonts w:ascii="Arial" w:hAnsi="Arial" w:cs="Arial"/>
          <w:b/>
          <w:sz w:val="38"/>
          <w:szCs w:val="38"/>
        </w:rPr>
        <w:t xml:space="preserve"> PROGRAM</w:t>
      </w:r>
      <w:r>
        <w:rPr>
          <w:rFonts w:ascii="Arial" w:hAnsi="Arial" w:cs="Arial"/>
          <w:b/>
          <w:sz w:val="38"/>
          <w:szCs w:val="38"/>
        </w:rPr>
        <w:t>U</w:t>
      </w:r>
      <w:bookmarkStart w:id="0" w:name="_GoBack"/>
      <w:bookmarkEnd w:id="0"/>
      <w:r w:rsidRPr="00410604">
        <w:rPr>
          <w:rFonts w:ascii="Arial" w:hAnsi="Arial" w:cs="Arial"/>
          <w:b/>
          <w:sz w:val="38"/>
          <w:szCs w:val="38"/>
        </w:rPr>
        <w:t xml:space="preserve"> Č. 2/2022                                                              </w:t>
      </w:r>
      <w:r w:rsidRPr="00410604">
        <w:rPr>
          <w:rFonts w:ascii="Arial" w:hAnsi="Arial" w:cs="Arial"/>
          <w:b/>
          <w:sz w:val="32"/>
          <w:szCs w:val="32"/>
        </w:rPr>
        <w:t>Podpora projektů zájmové a spolkové činnosti</w:t>
      </w:r>
    </w:p>
    <w:p w:rsidR="00410604" w:rsidRDefault="00410604" w:rsidP="00410604">
      <w:pPr>
        <w:jc w:val="center"/>
        <w:rPr>
          <w:rFonts w:ascii="Arial" w:hAnsi="Arial" w:cs="Arial"/>
          <w:b/>
          <w:sz w:val="40"/>
          <w:szCs w:val="40"/>
        </w:rPr>
      </w:pPr>
    </w:p>
    <w:p w:rsidR="00410604" w:rsidRDefault="00410604" w:rsidP="00410604">
      <w:pPr>
        <w:jc w:val="center"/>
        <w:rPr>
          <w:rFonts w:ascii="Arial" w:hAnsi="Arial" w:cs="Arial"/>
          <w:b/>
          <w:sz w:val="40"/>
          <w:szCs w:val="40"/>
        </w:rPr>
      </w:pPr>
    </w:p>
    <w:p w:rsidR="00410604" w:rsidRPr="00410604" w:rsidRDefault="00410604" w:rsidP="0041060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 w:rsidRPr="00410604">
        <w:drawing>
          <wp:inline distT="0" distB="0" distL="0" distR="0">
            <wp:extent cx="5191125" cy="2524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604" w:rsidRPr="0041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04"/>
    <w:rsid w:val="00410604"/>
    <w:rsid w:val="004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D099"/>
  <w15:chartTrackingRefBased/>
  <w15:docId w15:val="{CCC855BC-BC49-453A-9624-67CAA52C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Goszij Michaela</dc:creator>
  <cp:keywords/>
  <dc:description/>
  <cp:lastModifiedBy>Goszij Michaela</cp:lastModifiedBy>
  <cp:revision>1</cp:revision>
  <dcterms:created xsi:type="dcterms:W3CDTF">2022-06-06T13:49:00Z</dcterms:created>
  <dcterms:modified xsi:type="dcterms:W3CDTF">2022-06-06T13:53:00Z</dcterms:modified>
</cp:coreProperties>
</file>